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F831F4" w:rsidRDefault="00090D52" w:rsidP="000B371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915D9" w:rsidRPr="00F831F4">
        <w:rPr>
          <w:rFonts w:ascii="Times New Roman" w:hAnsi="Times New Roman" w:cs="Times New Roman"/>
          <w:b/>
          <w:sz w:val="24"/>
          <w:szCs w:val="24"/>
        </w:rPr>
        <w:t>13</w:t>
      </w:r>
      <w:r w:rsidR="00090C9D" w:rsidRPr="00F831F4">
        <w:rPr>
          <w:rFonts w:ascii="Times New Roman" w:hAnsi="Times New Roman" w:cs="Times New Roman"/>
          <w:b/>
          <w:sz w:val="24"/>
          <w:szCs w:val="24"/>
        </w:rPr>
        <w:t>7</w:t>
      </w:r>
    </w:p>
    <w:p w:rsidR="002714D2" w:rsidRPr="00F831F4" w:rsidRDefault="002714D2" w:rsidP="000B371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:rsidR="002714D2" w:rsidRPr="00F831F4" w:rsidRDefault="002714D2" w:rsidP="000B371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:rsidR="002714D2" w:rsidRPr="00F831F4" w:rsidRDefault="002714D2" w:rsidP="000B371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2714D2" w:rsidRPr="00F831F4" w:rsidRDefault="002714D2" w:rsidP="000B3716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D2" w:rsidRPr="00F831F4" w:rsidRDefault="002714D2" w:rsidP="000B371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Дата проведения: </w:t>
      </w:r>
      <w:r w:rsidRPr="00F831F4">
        <w:rPr>
          <w:rFonts w:ascii="Times New Roman" w:hAnsi="Times New Roman"/>
          <w:b/>
          <w:sz w:val="24"/>
          <w:szCs w:val="24"/>
        </w:rPr>
        <w:t>23.12.2020 г</w:t>
      </w:r>
      <w:r w:rsidRPr="00F831F4">
        <w:rPr>
          <w:rFonts w:ascii="Times New Roman" w:hAnsi="Times New Roman"/>
          <w:sz w:val="24"/>
          <w:szCs w:val="24"/>
        </w:rPr>
        <w:t>.</w:t>
      </w:r>
    </w:p>
    <w:p w:rsidR="002714D2" w:rsidRPr="00F831F4" w:rsidRDefault="002714D2" w:rsidP="000B371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BD29AB">
        <w:rPr>
          <w:rFonts w:ascii="Times New Roman" w:hAnsi="Times New Roman"/>
          <w:b/>
          <w:sz w:val="24"/>
          <w:szCs w:val="24"/>
        </w:rPr>
        <w:t>1</w:t>
      </w:r>
      <w:r w:rsidR="004759D2" w:rsidRPr="00BD29AB">
        <w:rPr>
          <w:rFonts w:ascii="Times New Roman" w:hAnsi="Times New Roman"/>
          <w:b/>
          <w:sz w:val="24"/>
          <w:szCs w:val="24"/>
        </w:rPr>
        <w:t>4</w:t>
      </w:r>
      <w:r w:rsidRPr="00BD29AB">
        <w:rPr>
          <w:rFonts w:ascii="Times New Roman" w:hAnsi="Times New Roman"/>
          <w:b/>
          <w:sz w:val="24"/>
          <w:szCs w:val="24"/>
        </w:rPr>
        <w:t xml:space="preserve">-00 </w:t>
      </w:r>
      <w:r w:rsidRPr="00F831F4">
        <w:rPr>
          <w:rFonts w:ascii="Times New Roman" w:hAnsi="Times New Roman"/>
          <w:b/>
          <w:sz w:val="24"/>
          <w:szCs w:val="24"/>
        </w:rPr>
        <w:t>ч</w:t>
      </w:r>
      <w:r w:rsidRPr="00F831F4">
        <w:rPr>
          <w:rFonts w:ascii="Times New Roman" w:hAnsi="Times New Roman"/>
          <w:sz w:val="24"/>
          <w:szCs w:val="24"/>
        </w:rPr>
        <w:t>.</w:t>
      </w:r>
    </w:p>
    <w:p w:rsidR="002714D2" w:rsidRPr="00F831F4" w:rsidRDefault="002714D2" w:rsidP="000B3716">
      <w:pPr>
        <w:pStyle w:val="ConsPlusNonformat"/>
        <w:widowControl/>
        <w:spacing w:after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831F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:rsidR="002714D2" w:rsidRPr="00F831F4" w:rsidRDefault="002714D2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F831F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831F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КК) Вафин Марат Радиславович – директор ООО «ПФО «Поволжье».</w:t>
      </w:r>
    </w:p>
    <w:p w:rsidR="002714D2" w:rsidRPr="00F831F4" w:rsidRDefault="002714D2" w:rsidP="000B3716">
      <w:pPr>
        <w:pStyle w:val="ConsPlusNonformat"/>
        <w:widowControl/>
        <w:spacing w:before="160" w:after="16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AA275D" w:rsidRPr="00F831F4" w:rsidRDefault="00AA275D" w:rsidP="000B3716">
      <w:pPr>
        <w:pStyle w:val="a3"/>
        <w:numPr>
          <w:ilvl w:val="0"/>
          <w:numId w:val="28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>Вафин М. Р.</w:t>
      </w:r>
      <w:r w:rsidRPr="00F831F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ab/>
        <w:t xml:space="preserve">- </w:t>
      </w:r>
      <w:r w:rsidR="003B03BC">
        <w:rPr>
          <w:rFonts w:ascii="Times New Roman" w:hAnsi="Times New Roman"/>
          <w:sz w:val="24"/>
          <w:szCs w:val="24"/>
        </w:rPr>
        <w:t xml:space="preserve">председатель КК, </w:t>
      </w:r>
      <w:r w:rsidRPr="00F831F4">
        <w:rPr>
          <w:rFonts w:ascii="Times New Roman" w:hAnsi="Times New Roman"/>
          <w:sz w:val="24"/>
          <w:szCs w:val="24"/>
        </w:rPr>
        <w:t>директор ООО «ПФО «Поволжье»</w:t>
      </w:r>
    </w:p>
    <w:p w:rsidR="002714D2" w:rsidRPr="00F831F4" w:rsidRDefault="002714D2" w:rsidP="000B3716">
      <w:pPr>
        <w:pStyle w:val="a3"/>
        <w:numPr>
          <w:ilvl w:val="0"/>
          <w:numId w:val="28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>Отмахов С. П.</w:t>
      </w:r>
      <w:r w:rsidRPr="00F831F4">
        <w:rPr>
          <w:rFonts w:ascii="Times New Roman" w:hAnsi="Times New Roman"/>
          <w:sz w:val="24"/>
          <w:szCs w:val="24"/>
        </w:rPr>
        <w:tab/>
      </w:r>
      <w:r w:rsidR="00AA275D" w:rsidRPr="00F831F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- генеральный директор ООО «Митра-Плюс»</w:t>
      </w:r>
    </w:p>
    <w:p w:rsidR="002714D2" w:rsidRPr="00F831F4" w:rsidRDefault="002714D2" w:rsidP="000B3716">
      <w:pPr>
        <w:pStyle w:val="a3"/>
        <w:numPr>
          <w:ilvl w:val="0"/>
          <w:numId w:val="28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eastAsia="Arial Unicode MS" w:hAnsi="Times New Roman"/>
          <w:sz w:val="24"/>
          <w:szCs w:val="24"/>
        </w:rPr>
        <w:t>Бирюков А. Н.</w:t>
      </w:r>
      <w:r w:rsidRPr="00F831F4">
        <w:rPr>
          <w:rFonts w:ascii="Times New Roman" w:eastAsia="Arial Unicode MS" w:hAnsi="Times New Roman"/>
          <w:sz w:val="24"/>
          <w:szCs w:val="24"/>
        </w:rPr>
        <w:tab/>
      </w:r>
      <w:r w:rsidR="00AA275D" w:rsidRPr="00F831F4">
        <w:rPr>
          <w:rFonts w:ascii="Times New Roman" w:eastAsia="Arial Unicode MS" w:hAnsi="Times New Roman"/>
          <w:sz w:val="24"/>
          <w:szCs w:val="24"/>
        </w:rPr>
        <w:tab/>
      </w:r>
      <w:r w:rsidRPr="00F831F4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A275D" w:rsidRPr="00F831F4">
        <w:rPr>
          <w:rFonts w:ascii="Times New Roman" w:eastAsia="Times New Roman" w:hAnsi="Times New Roman"/>
          <w:sz w:val="24"/>
          <w:szCs w:val="24"/>
          <w:lang w:eastAsia="ru-RU"/>
        </w:rPr>
        <w:t>иректор ООО «Инженерные системы»</w:t>
      </w:r>
      <w:bookmarkStart w:id="0" w:name="_GoBack"/>
      <w:bookmarkEnd w:id="0"/>
    </w:p>
    <w:p w:rsidR="002714D2" w:rsidRPr="00F831F4" w:rsidRDefault="002714D2" w:rsidP="000B3716">
      <w:pPr>
        <w:pStyle w:val="a3"/>
        <w:numPr>
          <w:ilvl w:val="0"/>
          <w:numId w:val="28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>Бурлаков В. Ю.</w:t>
      </w:r>
      <w:r w:rsidR="00AA275D" w:rsidRPr="00F831F4">
        <w:rPr>
          <w:rFonts w:ascii="Times New Roman" w:hAnsi="Times New Roman"/>
          <w:sz w:val="24"/>
          <w:szCs w:val="24"/>
        </w:rPr>
        <w:tab/>
      </w:r>
      <w:r w:rsidR="00AA275D" w:rsidRPr="00F831F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 xml:space="preserve">- </w:t>
      </w:r>
      <w:r w:rsidRPr="00F831F4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F831F4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F831F4">
        <w:rPr>
          <w:rFonts w:ascii="Times New Roman" w:eastAsia="Arial Unicode MS" w:hAnsi="Times New Roman"/>
          <w:sz w:val="24"/>
          <w:szCs w:val="24"/>
        </w:rPr>
        <w:t>»</w:t>
      </w:r>
    </w:p>
    <w:p w:rsidR="002714D2" w:rsidRPr="00F831F4" w:rsidRDefault="002714D2" w:rsidP="000B3716">
      <w:pPr>
        <w:pStyle w:val="a3"/>
        <w:numPr>
          <w:ilvl w:val="0"/>
          <w:numId w:val="28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>Ефремов А. С.</w:t>
      </w:r>
      <w:r w:rsidRPr="00F831F4">
        <w:rPr>
          <w:rFonts w:ascii="Times New Roman" w:hAnsi="Times New Roman"/>
          <w:sz w:val="24"/>
          <w:szCs w:val="24"/>
        </w:rPr>
        <w:tab/>
      </w:r>
      <w:r w:rsidR="00AA275D" w:rsidRPr="00F831F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 xml:space="preserve">- </w:t>
      </w:r>
      <w:r w:rsidRPr="00F831F4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2714D2" w:rsidRPr="00F831F4" w:rsidRDefault="002714D2" w:rsidP="000B3716">
      <w:pPr>
        <w:pStyle w:val="ConsPlusNonformat"/>
        <w:widowControl/>
        <w:spacing w:before="100" w:after="10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2714D2" w:rsidRPr="00F831F4" w:rsidRDefault="002714D2" w:rsidP="000B3716">
      <w:pPr>
        <w:pStyle w:val="a3"/>
        <w:numPr>
          <w:ilvl w:val="0"/>
          <w:numId w:val="29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F831F4">
        <w:rPr>
          <w:rFonts w:ascii="Times New Roman" w:hAnsi="Times New Roman"/>
          <w:sz w:val="24"/>
          <w:szCs w:val="24"/>
        </w:rPr>
        <w:tab/>
      </w:r>
      <w:r w:rsidR="00AA275D" w:rsidRPr="00F831F4">
        <w:rPr>
          <w:rFonts w:ascii="Times New Roman" w:hAnsi="Times New Roman"/>
          <w:sz w:val="24"/>
          <w:szCs w:val="24"/>
        </w:rPr>
        <w:tab/>
      </w:r>
      <w:r w:rsidRPr="00F831F4">
        <w:rPr>
          <w:rFonts w:ascii="Times New Roman" w:hAnsi="Times New Roman"/>
          <w:sz w:val="24"/>
          <w:szCs w:val="24"/>
        </w:rPr>
        <w:t>- юрисконсульт</w:t>
      </w:r>
    </w:p>
    <w:p w:rsidR="002714D2" w:rsidRPr="00F831F4" w:rsidRDefault="002714D2" w:rsidP="000B3716">
      <w:pPr>
        <w:pStyle w:val="a3"/>
        <w:numPr>
          <w:ilvl w:val="0"/>
          <w:numId w:val="29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F831F4">
        <w:rPr>
          <w:rFonts w:ascii="Times New Roman" w:hAnsi="Times New Roman"/>
          <w:sz w:val="24"/>
          <w:szCs w:val="24"/>
        </w:rPr>
        <w:t>начальник отдела</w:t>
      </w:r>
    </w:p>
    <w:p w:rsidR="002714D2" w:rsidRPr="00F831F4" w:rsidRDefault="002714D2" w:rsidP="000B3716">
      <w:pPr>
        <w:pStyle w:val="a3"/>
        <w:numPr>
          <w:ilvl w:val="0"/>
          <w:numId w:val="29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>Шалаева Т. А.</w:t>
      </w: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A275D" w:rsidRPr="00F831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831F4">
        <w:rPr>
          <w:rFonts w:ascii="Times New Roman" w:hAnsi="Times New Roman"/>
          <w:sz w:val="24"/>
          <w:szCs w:val="24"/>
        </w:rPr>
        <w:t>эксперт</w:t>
      </w:r>
    </w:p>
    <w:p w:rsidR="00AA275D" w:rsidRPr="00F831F4" w:rsidRDefault="00AA275D" w:rsidP="000B3716">
      <w:pPr>
        <w:pStyle w:val="ConsPlusNonformat"/>
        <w:widowControl/>
        <w:spacing w:before="160" w:after="16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:rsidR="00AA275D" w:rsidRPr="00F831F4" w:rsidRDefault="00AA275D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Вафина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F831F4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F831F4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3B03BC" w:rsidRDefault="00AA275D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AA275D" w:rsidRPr="00F831F4" w:rsidRDefault="00AA275D" w:rsidP="000B3716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13FCB" w:rsidRPr="00F831F4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AA275D" w:rsidRPr="00F831F4" w:rsidRDefault="00AA275D" w:rsidP="000B3716">
      <w:pPr>
        <w:pStyle w:val="ConsPlusNonformat"/>
        <w:widowControl/>
        <w:spacing w:before="160" w:after="16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:rsidR="00AA275D" w:rsidRPr="00F831F4" w:rsidRDefault="00AA275D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Вафина М. Р., который предложил избрать секретарём КК эксперта АСРО «ГС РМЭ» Шалаеву Татьяну Анатольевну в соответствии с «Положением о Специализированном органе, осуществляющем </w:t>
      </w:r>
      <w:proofErr w:type="gramStart"/>
      <w:r w:rsidRPr="00F831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1F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утверждённым решением Совета АСРО «ГС РМЭ» от 03.07.2019 г. (протокол №10) и Приказом №78-ОД от 02 сентября 2019 г.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Подсчёт голосов поручить секретарю Шалаевой Т. А.</w:t>
      </w:r>
    </w:p>
    <w:p w:rsidR="00AA275D" w:rsidRPr="003B03BC" w:rsidRDefault="00AA275D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B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Избрать секретарём КК Шалаеву Татьяну Анатольевну.</w:t>
      </w:r>
      <w:r w:rsidR="003B03BC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Подсчёт голосов поручить секретарю Шалаевой Т. А.</w:t>
      </w:r>
    </w:p>
    <w:p w:rsidR="00AA275D" w:rsidRPr="00F831F4" w:rsidRDefault="00AA275D" w:rsidP="000B3716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13FCB" w:rsidRPr="00F831F4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F831F4" w:rsidRDefault="00AA275D" w:rsidP="000B3716">
      <w:pPr>
        <w:pStyle w:val="ConsPlusNonformat"/>
        <w:widowControl/>
        <w:spacing w:before="160" w:after="16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:rsidR="00AA275D" w:rsidRPr="00F831F4" w:rsidRDefault="00AA275D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 Р., который предложил утвердить повестку дня заседания КК</w:t>
      </w:r>
      <w:r w:rsidR="003B03BC">
        <w:rPr>
          <w:rFonts w:ascii="Times New Roman" w:hAnsi="Times New Roman" w:cs="Times New Roman"/>
          <w:sz w:val="24"/>
          <w:szCs w:val="24"/>
        </w:rPr>
        <w:t>:</w:t>
      </w:r>
    </w:p>
    <w:p w:rsidR="00AA275D" w:rsidRPr="00F831F4" w:rsidRDefault="00A13FCB" w:rsidP="000B3716">
      <w:pPr>
        <w:pStyle w:val="a3"/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eastAsia="Times New Roman" w:hAnsi="Times New Roman"/>
          <w:sz w:val="24"/>
          <w:szCs w:val="24"/>
          <w:lang w:eastAsia="ru-RU"/>
        </w:rPr>
        <w:t>О рассмотрении результатов плановых проверок, проведённых в ноябре – декабре 2020 г.</w:t>
      </w:r>
    </w:p>
    <w:p w:rsidR="00A13FCB" w:rsidRDefault="00C10055" w:rsidP="000B3716">
      <w:pPr>
        <w:pStyle w:val="a3"/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C10055">
        <w:rPr>
          <w:rFonts w:ascii="Times New Roman" w:hAnsi="Times New Roman"/>
          <w:sz w:val="24"/>
          <w:szCs w:val="24"/>
        </w:rPr>
        <w:t>О согласовании Плана проверок на 2021 год соблюдения членами АСРО «ГС РМЭ» обязательных Требований</w:t>
      </w:r>
      <w:r w:rsidR="00A13FCB" w:rsidRPr="00F831F4">
        <w:rPr>
          <w:rFonts w:ascii="Times New Roman" w:hAnsi="Times New Roman"/>
          <w:sz w:val="24"/>
          <w:szCs w:val="24"/>
        </w:rPr>
        <w:t>.</w:t>
      </w:r>
    </w:p>
    <w:p w:rsidR="009A52EB" w:rsidRPr="00BD29AB" w:rsidRDefault="009A52EB" w:rsidP="000B3716">
      <w:pPr>
        <w:pStyle w:val="a3"/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BD29AB">
        <w:rPr>
          <w:rFonts w:ascii="Times New Roman" w:hAnsi="Times New Roman"/>
          <w:sz w:val="24"/>
          <w:szCs w:val="24"/>
        </w:rPr>
        <w:t>Разное</w:t>
      </w:r>
      <w:r w:rsidR="00F40856">
        <w:rPr>
          <w:rFonts w:ascii="Times New Roman" w:hAnsi="Times New Roman"/>
          <w:sz w:val="24"/>
          <w:szCs w:val="24"/>
        </w:rPr>
        <w:t>.</w:t>
      </w:r>
    </w:p>
    <w:p w:rsidR="00AA275D" w:rsidRPr="003B03BC" w:rsidRDefault="00AA275D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AA275D" w:rsidRPr="00F831F4" w:rsidRDefault="00AA275D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Утвердить предложенную повестку дня заседания КК.</w:t>
      </w:r>
    </w:p>
    <w:p w:rsidR="00AA275D" w:rsidRPr="00F831F4" w:rsidRDefault="00AA275D" w:rsidP="000B3716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13FCB" w:rsidRPr="00F831F4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42CFB" w:rsidRPr="0030714C" w:rsidRDefault="00842CFB" w:rsidP="000B3716">
      <w:pPr>
        <w:pStyle w:val="ConsPlusNonformat"/>
        <w:widowControl/>
        <w:spacing w:before="160" w:after="160" w:line="228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Pr="001A4D1A">
        <w:rPr>
          <w:rFonts w:ascii="Times New Roman" w:hAnsi="Times New Roman" w:cs="Times New Roman"/>
          <w:b/>
          <w:sz w:val="24"/>
          <w:szCs w:val="24"/>
        </w:rPr>
        <w:t>1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2CFB">
        <w:rPr>
          <w:rFonts w:ascii="Times New Roman" w:hAnsi="Times New Roman" w:cs="Times New Roman"/>
          <w:b/>
          <w:sz w:val="24"/>
          <w:szCs w:val="24"/>
        </w:rPr>
        <w:t>О рассмотрении результатов плановых проверок, проведённых в ноябре</w:t>
      </w:r>
      <w:r w:rsidR="00124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24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FB">
        <w:rPr>
          <w:rFonts w:ascii="Times New Roman" w:hAnsi="Times New Roman" w:cs="Times New Roman"/>
          <w:b/>
          <w:sz w:val="24"/>
          <w:szCs w:val="24"/>
        </w:rPr>
        <w:t>декабре 2020 г</w:t>
      </w:r>
      <w:r w:rsidR="001241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2CFB" w:rsidRDefault="00842CFB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12414E" w:rsidRDefault="0012414E" w:rsidP="000B3716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14E">
        <w:rPr>
          <w:rFonts w:ascii="Times New Roman" w:hAnsi="Times New Roman" w:cs="Times New Roman"/>
          <w:sz w:val="24"/>
          <w:szCs w:val="24"/>
        </w:rPr>
        <w:t>Ландышеву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Ф., которая сообщила присутствующим о результатах плановых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2414E">
        <w:rPr>
          <w:rFonts w:ascii="Times New Roman" w:hAnsi="Times New Roman" w:cs="Times New Roman"/>
          <w:sz w:val="24"/>
          <w:szCs w:val="24"/>
        </w:rPr>
        <w:t>нных в ноябре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декабре 2020 г.</w:t>
      </w:r>
    </w:p>
    <w:p w:rsidR="00B02F4E" w:rsidRDefault="00B02F4E" w:rsidP="00F4085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414E">
        <w:rPr>
          <w:rFonts w:ascii="Times New Roman" w:hAnsi="Times New Roman" w:cs="Times New Roman"/>
          <w:sz w:val="24"/>
          <w:szCs w:val="24"/>
        </w:rPr>
        <w:t>огласно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проверок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утверждённ</w:t>
      </w:r>
      <w:r w:rsidR="000B3716">
        <w:rPr>
          <w:rFonts w:ascii="Times New Roman" w:hAnsi="Times New Roman" w:cs="Times New Roman"/>
          <w:sz w:val="24"/>
          <w:szCs w:val="24"/>
        </w:rPr>
        <w:t>ому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19</w:t>
      </w:r>
      <w:r>
        <w:rPr>
          <w:rFonts w:ascii="Times New Roman" w:hAnsi="Times New Roman" w:cs="Times New Roman"/>
          <w:sz w:val="24"/>
          <w:szCs w:val="24"/>
        </w:rPr>
        <w:t>.12.2019 (протокол №18) в</w:t>
      </w:r>
      <w:r w:rsidRPr="0012414E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414E"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12414E">
        <w:rPr>
          <w:rFonts w:ascii="Times New Roman" w:hAnsi="Times New Roman" w:cs="Times New Roman"/>
          <w:sz w:val="24"/>
          <w:szCs w:val="24"/>
        </w:rPr>
        <w:t>10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44" w:rsidRDefault="0012414E" w:rsidP="00F40856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14E">
        <w:rPr>
          <w:rFonts w:ascii="Times New Roman" w:hAnsi="Times New Roman" w:cs="Times New Roman"/>
          <w:sz w:val="24"/>
          <w:szCs w:val="24"/>
        </w:rPr>
        <w:t>Планом проверок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г., на 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 xml:space="preserve">июнь 2020 г. были запланированы плановые проверки </w:t>
      </w:r>
      <w:r w:rsidR="00B655F4">
        <w:rPr>
          <w:rFonts w:ascii="Times New Roman" w:hAnsi="Times New Roman" w:cs="Times New Roman"/>
          <w:sz w:val="24"/>
          <w:szCs w:val="24"/>
        </w:rPr>
        <w:t>19</w:t>
      </w:r>
      <w:r w:rsidRPr="0012414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членов АСРО «ГС РМЭ».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Согласно Указу Главы Республики Марий Эл, с 17 марта 2020</w:t>
      </w:r>
      <w:r w:rsidR="00BD0FBB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 xml:space="preserve">г. на территории РМЭ был </w:t>
      </w:r>
      <w:r>
        <w:rPr>
          <w:rFonts w:ascii="Times New Roman" w:hAnsi="Times New Roman" w:cs="Times New Roman"/>
          <w:sz w:val="24"/>
          <w:szCs w:val="24"/>
        </w:rPr>
        <w:t>введён</w:t>
      </w:r>
      <w:r w:rsidRPr="0012414E">
        <w:rPr>
          <w:rFonts w:ascii="Times New Roman" w:hAnsi="Times New Roman" w:cs="Times New Roman"/>
          <w:sz w:val="24"/>
          <w:szCs w:val="24"/>
        </w:rPr>
        <w:t xml:space="preserve"> режим повышенной готовности в связи с угрозой распространения </w:t>
      </w:r>
      <w:r w:rsidR="00BD0FBB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12414E">
        <w:rPr>
          <w:rFonts w:ascii="Times New Roman" w:hAnsi="Times New Roman" w:cs="Times New Roman"/>
          <w:sz w:val="24"/>
          <w:szCs w:val="24"/>
        </w:rPr>
        <w:t>коронавирусной инфекции.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Решени</w:t>
      </w:r>
      <w:r w:rsidR="004759D2">
        <w:rPr>
          <w:rFonts w:ascii="Times New Roman" w:hAnsi="Times New Roman" w:cs="Times New Roman"/>
          <w:sz w:val="24"/>
          <w:szCs w:val="24"/>
        </w:rPr>
        <w:t>ями</w:t>
      </w:r>
      <w:r w:rsidRPr="0012414E">
        <w:rPr>
          <w:rFonts w:ascii="Times New Roman" w:hAnsi="Times New Roman" w:cs="Times New Roman"/>
          <w:sz w:val="24"/>
          <w:szCs w:val="24"/>
        </w:rPr>
        <w:t xml:space="preserve"> Совета АСРО «ГС РМЭ» от 28.04.2020 </w:t>
      </w:r>
      <w:r w:rsidR="004C5DD2">
        <w:rPr>
          <w:rFonts w:ascii="Times New Roman" w:hAnsi="Times New Roman" w:cs="Times New Roman"/>
          <w:sz w:val="24"/>
          <w:szCs w:val="24"/>
        </w:rPr>
        <w:t>(</w:t>
      </w:r>
      <w:r w:rsidRPr="0012414E">
        <w:rPr>
          <w:rFonts w:ascii="Times New Roman" w:hAnsi="Times New Roman" w:cs="Times New Roman"/>
          <w:sz w:val="24"/>
          <w:szCs w:val="24"/>
        </w:rPr>
        <w:t>протокол №8</w:t>
      </w:r>
      <w:r w:rsidR="004C5DD2">
        <w:rPr>
          <w:rFonts w:ascii="Times New Roman" w:hAnsi="Times New Roman" w:cs="Times New Roman"/>
          <w:sz w:val="24"/>
          <w:szCs w:val="24"/>
        </w:rPr>
        <w:t>)</w:t>
      </w:r>
      <w:r w:rsidR="004759D2">
        <w:rPr>
          <w:rFonts w:ascii="Times New Roman" w:hAnsi="Times New Roman" w:cs="Times New Roman"/>
          <w:sz w:val="24"/>
          <w:szCs w:val="24"/>
        </w:rPr>
        <w:t xml:space="preserve">, от 13.05.2020 (протокол №9) </w:t>
      </w:r>
      <w:r w:rsidRPr="0012414E">
        <w:rPr>
          <w:rFonts w:ascii="Times New Roman" w:hAnsi="Times New Roman" w:cs="Times New Roman"/>
          <w:sz w:val="24"/>
          <w:szCs w:val="24"/>
        </w:rPr>
        <w:t>проверки, запланированные на май</w:t>
      </w:r>
      <w:r w:rsidR="004C5DD2">
        <w:rPr>
          <w:rFonts w:ascii="Times New Roman" w:hAnsi="Times New Roman" w:cs="Times New Roman"/>
          <w:sz w:val="24"/>
          <w:szCs w:val="24"/>
        </w:rPr>
        <w:t xml:space="preserve"> – </w:t>
      </w:r>
      <w:r w:rsidRPr="0012414E">
        <w:rPr>
          <w:rFonts w:ascii="Times New Roman" w:hAnsi="Times New Roman" w:cs="Times New Roman"/>
          <w:sz w:val="24"/>
          <w:szCs w:val="24"/>
        </w:rPr>
        <w:t>июнь</w:t>
      </w:r>
      <w:r w:rsidR="004C5DD2">
        <w:rPr>
          <w:rFonts w:ascii="Times New Roman" w:hAnsi="Times New Roman" w:cs="Times New Roman"/>
          <w:sz w:val="24"/>
          <w:szCs w:val="24"/>
        </w:rPr>
        <w:t>,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  <w:r w:rsidR="004C5DD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2414E">
        <w:rPr>
          <w:rFonts w:ascii="Times New Roman" w:hAnsi="Times New Roman" w:cs="Times New Roman"/>
          <w:sz w:val="24"/>
          <w:szCs w:val="24"/>
        </w:rPr>
        <w:t xml:space="preserve">перенесены на </w:t>
      </w:r>
      <w:r>
        <w:rPr>
          <w:rFonts w:ascii="Times New Roman" w:hAnsi="Times New Roman" w:cs="Times New Roman"/>
          <w:sz w:val="24"/>
          <w:szCs w:val="24"/>
        </w:rPr>
        <w:t>неопределённый</w:t>
      </w:r>
      <w:r w:rsidRPr="0012414E">
        <w:rPr>
          <w:rFonts w:ascii="Times New Roman" w:hAnsi="Times New Roman" w:cs="Times New Roman"/>
          <w:sz w:val="24"/>
          <w:szCs w:val="24"/>
        </w:rPr>
        <w:t xml:space="preserve"> срок, о ч</w:t>
      </w:r>
      <w:r w:rsidR="004C5DD2">
        <w:rPr>
          <w:rFonts w:ascii="Times New Roman" w:hAnsi="Times New Roman" w:cs="Times New Roman"/>
          <w:sz w:val="24"/>
          <w:szCs w:val="24"/>
        </w:rPr>
        <w:t>ё</w:t>
      </w:r>
      <w:r w:rsidRPr="0012414E">
        <w:rPr>
          <w:rFonts w:ascii="Times New Roman" w:hAnsi="Times New Roman" w:cs="Times New Roman"/>
          <w:sz w:val="24"/>
          <w:szCs w:val="24"/>
        </w:rPr>
        <w:t xml:space="preserve">м в организации </w:t>
      </w:r>
      <w:r w:rsidR="004C5DD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2414E">
        <w:rPr>
          <w:rFonts w:ascii="Times New Roman" w:hAnsi="Times New Roman" w:cs="Times New Roman"/>
          <w:sz w:val="24"/>
          <w:szCs w:val="24"/>
        </w:rPr>
        <w:t>направлены информационные письма. О проведении проверок, ранее запланированных на май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-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июнь 2020</w:t>
      </w:r>
      <w:r w:rsidR="004C7D44">
        <w:rPr>
          <w:rFonts w:ascii="Times New Roman" w:hAnsi="Times New Roman" w:cs="Times New Roman"/>
          <w:sz w:val="24"/>
          <w:szCs w:val="24"/>
        </w:rPr>
        <w:t xml:space="preserve"> г. и впоследствии </w:t>
      </w:r>
      <w:r w:rsidRPr="0012414E">
        <w:rPr>
          <w:rFonts w:ascii="Times New Roman" w:hAnsi="Times New Roman" w:cs="Times New Roman"/>
          <w:sz w:val="24"/>
          <w:szCs w:val="24"/>
        </w:rPr>
        <w:t>перенес</w:t>
      </w:r>
      <w:r w:rsidR="004C7D44">
        <w:rPr>
          <w:rFonts w:ascii="Times New Roman" w:hAnsi="Times New Roman" w:cs="Times New Roman"/>
          <w:sz w:val="24"/>
          <w:szCs w:val="24"/>
        </w:rPr>
        <w:t>ённых</w:t>
      </w:r>
      <w:r w:rsidRPr="0012414E">
        <w:rPr>
          <w:rFonts w:ascii="Times New Roman" w:hAnsi="Times New Roman" w:cs="Times New Roman"/>
          <w:sz w:val="24"/>
          <w:szCs w:val="24"/>
        </w:rPr>
        <w:t xml:space="preserve"> на ноябрь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-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декабрь 2020</w:t>
      </w:r>
      <w:r w:rsidR="004C7D44"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  <w:r w:rsidR="004C7D44">
        <w:rPr>
          <w:rFonts w:ascii="Times New Roman" w:hAnsi="Times New Roman" w:cs="Times New Roman"/>
          <w:sz w:val="24"/>
          <w:szCs w:val="24"/>
        </w:rPr>
        <w:t>,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  <w:r w:rsidR="004C7D44" w:rsidRPr="0012414E">
        <w:rPr>
          <w:rFonts w:ascii="Times New Roman" w:hAnsi="Times New Roman" w:cs="Times New Roman"/>
          <w:sz w:val="24"/>
          <w:szCs w:val="24"/>
        </w:rPr>
        <w:t>члены АСРО «ГС РМЭ» (</w:t>
      </w:r>
      <w:r w:rsidR="00B655F4">
        <w:rPr>
          <w:rFonts w:ascii="Times New Roman" w:hAnsi="Times New Roman" w:cs="Times New Roman"/>
          <w:sz w:val="24"/>
          <w:szCs w:val="24"/>
        </w:rPr>
        <w:t>19</w:t>
      </w:r>
      <w:r w:rsidR="004C7D44" w:rsidRPr="0012414E">
        <w:rPr>
          <w:rFonts w:ascii="Times New Roman" w:hAnsi="Times New Roman" w:cs="Times New Roman"/>
          <w:sz w:val="24"/>
          <w:szCs w:val="24"/>
        </w:rPr>
        <w:t xml:space="preserve"> организаций) </w:t>
      </w:r>
      <w:r w:rsidR="004C7D44">
        <w:rPr>
          <w:rFonts w:ascii="Times New Roman" w:hAnsi="Times New Roman" w:cs="Times New Roman"/>
          <w:sz w:val="24"/>
          <w:szCs w:val="24"/>
        </w:rPr>
        <w:t>были уведомлены дополнительно.</w:t>
      </w:r>
    </w:p>
    <w:p w:rsidR="00B655F4" w:rsidRDefault="00B655F4" w:rsidP="00F40856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АСРО «ГС РМЭ» от 13.11.2020 (протокол №18) на основании письма от ООО «М</w:t>
      </w:r>
      <w:proofErr w:type="gramStart"/>
      <w:r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ой» плановая проверка была перенесена на декабрь месяц 2020 года.</w:t>
      </w:r>
    </w:p>
    <w:p w:rsidR="004C7D44" w:rsidRPr="00B02F4E" w:rsidRDefault="004C7D44" w:rsidP="00F40856">
      <w:pPr>
        <w:spacing w:after="0" w:line="228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Таким образом, </w:t>
      </w:r>
      <w:r w:rsidR="00AC2222" w:rsidRPr="00B02F4E">
        <w:rPr>
          <w:rFonts w:ascii="Times New Roman" w:hAnsi="Times New Roman"/>
          <w:sz w:val="24"/>
          <w:szCs w:val="24"/>
        </w:rPr>
        <w:t xml:space="preserve">всего в ноябре – декабре 2020 г. было </w:t>
      </w:r>
      <w:r w:rsidRPr="00B02F4E">
        <w:rPr>
          <w:rFonts w:ascii="Times New Roman" w:hAnsi="Times New Roman"/>
          <w:sz w:val="24"/>
          <w:szCs w:val="24"/>
        </w:rPr>
        <w:t>запланировано провести планов</w:t>
      </w:r>
      <w:r w:rsidR="00AC2222" w:rsidRPr="00B02F4E">
        <w:rPr>
          <w:rFonts w:ascii="Times New Roman" w:hAnsi="Times New Roman"/>
          <w:sz w:val="24"/>
          <w:szCs w:val="24"/>
        </w:rPr>
        <w:t>ые</w:t>
      </w:r>
      <w:r w:rsidRPr="00B02F4E">
        <w:rPr>
          <w:rFonts w:ascii="Times New Roman" w:hAnsi="Times New Roman"/>
          <w:sz w:val="24"/>
          <w:szCs w:val="24"/>
        </w:rPr>
        <w:t xml:space="preserve"> </w:t>
      </w:r>
      <w:r w:rsidR="00AC2222" w:rsidRPr="00B02F4E">
        <w:rPr>
          <w:rFonts w:ascii="Times New Roman" w:hAnsi="Times New Roman"/>
          <w:sz w:val="24"/>
          <w:szCs w:val="24"/>
        </w:rPr>
        <w:t>проверки</w:t>
      </w:r>
      <w:r w:rsidRPr="00B02F4E">
        <w:rPr>
          <w:rFonts w:ascii="Times New Roman" w:hAnsi="Times New Roman"/>
          <w:sz w:val="24"/>
          <w:szCs w:val="24"/>
        </w:rPr>
        <w:t xml:space="preserve"> в 30 организациях. </w:t>
      </w:r>
    </w:p>
    <w:p w:rsidR="004C7D44" w:rsidRDefault="004C7D44" w:rsidP="00F40856">
      <w:pPr>
        <w:spacing w:before="120" w:after="120" w:line="228" w:lineRule="auto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000C63">
        <w:rPr>
          <w:rFonts w:ascii="Times New Roman" w:hAnsi="Times New Roman"/>
          <w:b/>
          <w:sz w:val="24"/>
          <w:szCs w:val="24"/>
        </w:rPr>
        <w:t xml:space="preserve">В </w:t>
      </w:r>
      <w:r w:rsidR="003B03BC" w:rsidRPr="00B02F4E">
        <w:rPr>
          <w:rFonts w:ascii="Times New Roman" w:hAnsi="Times New Roman"/>
          <w:b/>
          <w:sz w:val="24"/>
          <w:szCs w:val="24"/>
        </w:rPr>
        <w:t>7-</w:t>
      </w:r>
      <w:r w:rsidRPr="00B02F4E">
        <w:rPr>
          <w:rFonts w:ascii="Times New Roman" w:hAnsi="Times New Roman"/>
          <w:b/>
          <w:sz w:val="24"/>
          <w:szCs w:val="24"/>
        </w:rPr>
        <w:t>ми</w:t>
      </w:r>
      <w:r w:rsidRPr="00000C63">
        <w:rPr>
          <w:rFonts w:ascii="Times New Roman" w:hAnsi="Times New Roman"/>
          <w:b/>
          <w:sz w:val="24"/>
          <w:szCs w:val="24"/>
        </w:rPr>
        <w:t xml:space="preserve"> организациях плановые проверки не проводились:</w:t>
      </w:r>
    </w:p>
    <w:p w:rsidR="002226F3" w:rsidRPr="002226F3" w:rsidRDefault="002226F3" w:rsidP="00F40856">
      <w:pPr>
        <w:spacing w:before="120" w:after="120" w:line="228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226F3">
        <w:rPr>
          <w:rFonts w:ascii="Times New Roman" w:hAnsi="Times New Roman"/>
          <w:sz w:val="24"/>
          <w:szCs w:val="24"/>
        </w:rPr>
        <w:t>ООО «Титул» - исключено из членов АСРО «ГС РМЭ» в связи со сменой регистрации в другой субъект РФ (протокол заседания Совета АСРО «ГС РМЭ» №8 от 28.04.2020)</w:t>
      </w:r>
    </w:p>
    <w:p w:rsidR="002226F3" w:rsidRPr="002226F3" w:rsidRDefault="002226F3" w:rsidP="00F40856">
      <w:pPr>
        <w:spacing w:before="120" w:after="120" w:line="228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226F3">
        <w:rPr>
          <w:rFonts w:ascii="Times New Roman" w:hAnsi="Times New Roman"/>
          <w:sz w:val="24"/>
          <w:szCs w:val="24"/>
        </w:rPr>
        <w:t>ООО «</w:t>
      </w:r>
      <w:proofErr w:type="spellStart"/>
      <w:r w:rsidRPr="002226F3">
        <w:rPr>
          <w:rFonts w:ascii="Times New Roman" w:hAnsi="Times New Roman"/>
          <w:sz w:val="24"/>
          <w:szCs w:val="24"/>
        </w:rPr>
        <w:t>Стройпромсервис</w:t>
      </w:r>
      <w:proofErr w:type="spellEnd"/>
      <w:r w:rsidRPr="002226F3">
        <w:rPr>
          <w:rFonts w:ascii="Times New Roman" w:hAnsi="Times New Roman"/>
          <w:sz w:val="24"/>
          <w:szCs w:val="24"/>
        </w:rPr>
        <w:t>» - исключено из членов АСРО «ГС РМЭ» за неуплату членских взносов (протокол заседания Совета АСРО «ГС РМЭ» №11от 21.07.2020)</w:t>
      </w:r>
    </w:p>
    <w:p w:rsidR="002226F3" w:rsidRPr="002226F3" w:rsidRDefault="002226F3" w:rsidP="00F40856">
      <w:pPr>
        <w:spacing w:before="120" w:after="120" w:line="228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226F3">
        <w:rPr>
          <w:rFonts w:ascii="Times New Roman" w:hAnsi="Times New Roman"/>
          <w:sz w:val="24"/>
          <w:szCs w:val="24"/>
        </w:rPr>
        <w:t>ООО «ВПМК» - исключено из членов АСРО «ГС РМЭ» за неуплату членских взносов (протокол заседания Совета АСРО «ГС РМЭ» №13 от 20.08.2020)</w:t>
      </w:r>
    </w:p>
    <w:p w:rsidR="002226F3" w:rsidRPr="002226F3" w:rsidRDefault="002226F3" w:rsidP="00F40856">
      <w:pPr>
        <w:spacing w:before="120" w:after="120" w:line="228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2226F3">
        <w:rPr>
          <w:rFonts w:ascii="Times New Roman" w:hAnsi="Times New Roman"/>
          <w:sz w:val="24"/>
          <w:szCs w:val="24"/>
        </w:rPr>
        <w:t>ООО «Монтажник», ЗАО «</w:t>
      </w:r>
      <w:proofErr w:type="spellStart"/>
      <w:r w:rsidRPr="002226F3">
        <w:rPr>
          <w:rFonts w:ascii="Times New Roman" w:hAnsi="Times New Roman"/>
          <w:sz w:val="24"/>
          <w:szCs w:val="24"/>
        </w:rPr>
        <w:t>Тимбер</w:t>
      </w:r>
      <w:proofErr w:type="spellEnd"/>
      <w:r w:rsidRPr="002226F3">
        <w:rPr>
          <w:rFonts w:ascii="Times New Roman" w:hAnsi="Times New Roman"/>
          <w:sz w:val="24"/>
          <w:szCs w:val="24"/>
        </w:rPr>
        <w:t>», ООО «Строительная компания «КРИСТАЛЛ», СПК «</w:t>
      </w:r>
      <w:proofErr w:type="spellStart"/>
      <w:r w:rsidRPr="002226F3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2226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2226F3">
        <w:rPr>
          <w:rFonts w:ascii="Times New Roman" w:hAnsi="Times New Roman"/>
          <w:sz w:val="24"/>
          <w:szCs w:val="24"/>
        </w:rPr>
        <w:t>представлены Сведения о производственной деятельности к плановой проверке.</w:t>
      </w:r>
    </w:p>
    <w:p w:rsidR="0027632C" w:rsidRDefault="0028117A" w:rsidP="00F40856">
      <w:pPr>
        <w:spacing w:before="120" w:after="120" w:line="228" w:lineRule="auto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8117A">
        <w:rPr>
          <w:rFonts w:ascii="Times New Roman" w:hAnsi="Times New Roman"/>
          <w:b/>
          <w:sz w:val="24"/>
          <w:szCs w:val="24"/>
        </w:rPr>
        <w:t xml:space="preserve">При проведении плановых проверок членов АСРО «ГС РМЭ» </w:t>
      </w:r>
      <w:r w:rsidR="0027632C">
        <w:rPr>
          <w:rFonts w:ascii="Times New Roman" w:hAnsi="Times New Roman"/>
          <w:b/>
          <w:sz w:val="24"/>
          <w:szCs w:val="24"/>
        </w:rPr>
        <w:t>нарушения не выявлены</w:t>
      </w:r>
      <w:r w:rsidR="00116A50" w:rsidRPr="00116A50">
        <w:rPr>
          <w:rFonts w:ascii="Times New Roman" w:hAnsi="Times New Roman"/>
          <w:b/>
          <w:sz w:val="24"/>
          <w:szCs w:val="24"/>
        </w:rPr>
        <w:t xml:space="preserve"> </w:t>
      </w:r>
      <w:r w:rsidR="00116A50" w:rsidRPr="0028117A">
        <w:rPr>
          <w:rFonts w:ascii="Times New Roman" w:hAnsi="Times New Roman"/>
          <w:b/>
          <w:sz w:val="24"/>
          <w:szCs w:val="24"/>
        </w:rPr>
        <w:t>в</w:t>
      </w:r>
      <w:r w:rsidR="00116A50">
        <w:rPr>
          <w:rFonts w:ascii="Times New Roman" w:hAnsi="Times New Roman"/>
          <w:b/>
          <w:sz w:val="24"/>
          <w:szCs w:val="24"/>
        </w:rPr>
        <w:t xml:space="preserve"> </w:t>
      </w:r>
      <w:r w:rsidR="003B03BC">
        <w:rPr>
          <w:rFonts w:ascii="Times New Roman" w:hAnsi="Times New Roman"/>
          <w:b/>
          <w:sz w:val="24"/>
          <w:szCs w:val="24"/>
        </w:rPr>
        <w:t xml:space="preserve">15-ти </w:t>
      </w:r>
      <w:r w:rsidR="00116A50">
        <w:rPr>
          <w:rFonts w:ascii="Times New Roman" w:hAnsi="Times New Roman"/>
          <w:b/>
          <w:sz w:val="24"/>
          <w:szCs w:val="24"/>
        </w:rPr>
        <w:t>организациях</w:t>
      </w:r>
      <w:r w:rsidR="0027632C" w:rsidRPr="00000C63">
        <w:rPr>
          <w:rFonts w:ascii="Times New Roman" w:hAnsi="Times New Roman"/>
          <w:b/>
          <w:sz w:val="24"/>
          <w:szCs w:val="24"/>
        </w:rPr>
        <w:t>:</w:t>
      </w:r>
    </w:p>
    <w:p w:rsidR="005414B6" w:rsidRDefault="00913260" w:rsidP="000B3716">
      <w:pPr>
        <w:spacing w:before="120" w:after="12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3260">
        <w:rPr>
          <w:rFonts w:ascii="Times New Roman" w:hAnsi="Times New Roman"/>
          <w:sz w:val="24"/>
          <w:szCs w:val="24"/>
        </w:rPr>
        <w:t>АО «Специализированный Застройщик «ВПС»</w:t>
      </w:r>
      <w:r w:rsidR="005414B6" w:rsidRPr="00913260">
        <w:rPr>
          <w:rFonts w:ascii="Times New Roman" w:hAnsi="Times New Roman"/>
          <w:sz w:val="24"/>
          <w:szCs w:val="24"/>
        </w:rPr>
        <w:t>,</w:t>
      </w:r>
      <w:r w:rsidR="005414B6">
        <w:rPr>
          <w:rFonts w:ascii="Times New Roman" w:hAnsi="Times New Roman"/>
          <w:sz w:val="24"/>
          <w:szCs w:val="24"/>
        </w:rPr>
        <w:t xml:space="preserve"> </w:t>
      </w:r>
      <w:r w:rsidR="0059794C">
        <w:rPr>
          <w:rFonts w:ascii="Times New Roman" w:hAnsi="Times New Roman"/>
          <w:sz w:val="24"/>
          <w:szCs w:val="24"/>
        </w:rPr>
        <w:t xml:space="preserve">   </w:t>
      </w:r>
      <w:r w:rsidR="005414B6" w:rsidRPr="000B1CCA">
        <w:rPr>
          <w:rFonts w:ascii="Times New Roman" w:hAnsi="Times New Roman"/>
          <w:sz w:val="24"/>
          <w:szCs w:val="24"/>
        </w:rPr>
        <w:t>ООО «ДРУЖИНА»</w:t>
      </w:r>
      <w:r w:rsidR="005414B6">
        <w:rPr>
          <w:rFonts w:ascii="Times New Roman" w:hAnsi="Times New Roman"/>
          <w:sz w:val="24"/>
          <w:szCs w:val="24"/>
        </w:rPr>
        <w:t>,</w:t>
      </w:r>
      <w:r w:rsidR="005414B6" w:rsidRPr="005414B6">
        <w:rPr>
          <w:rFonts w:ascii="Times New Roman" w:hAnsi="Times New Roman"/>
          <w:sz w:val="24"/>
          <w:szCs w:val="24"/>
        </w:rPr>
        <w:t xml:space="preserve"> </w:t>
      </w:r>
      <w:r w:rsidR="0059794C">
        <w:rPr>
          <w:rFonts w:ascii="Times New Roman" w:hAnsi="Times New Roman"/>
          <w:sz w:val="24"/>
          <w:szCs w:val="24"/>
        </w:rPr>
        <w:t xml:space="preserve">    </w:t>
      </w:r>
      <w:r w:rsidR="005414B6" w:rsidRPr="000B1CCA">
        <w:rPr>
          <w:rFonts w:ascii="Times New Roman" w:hAnsi="Times New Roman"/>
          <w:sz w:val="24"/>
          <w:szCs w:val="24"/>
        </w:rPr>
        <w:t>ООО ПСО «</w:t>
      </w:r>
      <w:proofErr w:type="spellStart"/>
      <w:r w:rsidR="005414B6" w:rsidRPr="000B1CCA">
        <w:rPr>
          <w:rFonts w:ascii="Times New Roman" w:hAnsi="Times New Roman"/>
          <w:sz w:val="24"/>
          <w:szCs w:val="24"/>
        </w:rPr>
        <w:t>Стройтепломонтаж</w:t>
      </w:r>
      <w:proofErr w:type="spellEnd"/>
      <w:r w:rsidR="005414B6" w:rsidRPr="000B1CCA">
        <w:rPr>
          <w:rFonts w:ascii="Times New Roman" w:hAnsi="Times New Roman"/>
          <w:sz w:val="24"/>
          <w:szCs w:val="24"/>
        </w:rPr>
        <w:t>»</w:t>
      </w:r>
      <w:r w:rsidR="005414B6">
        <w:rPr>
          <w:rFonts w:ascii="Times New Roman" w:hAnsi="Times New Roman"/>
          <w:sz w:val="24"/>
          <w:szCs w:val="24"/>
        </w:rPr>
        <w:t xml:space="preserve">, </w:t>
      </w:r>
      <w:r w:rsidR="005414B6" w:rsidRPr="000B1CCA">
        <w:rPr>
          <w:rFonts w:ascii="Times New Roman" w:hAnsi="Times New Roman"/>
          <w:sz w:val="24"/>
          <w:szCs w:val="24"/>
        </w:rPr>
        <w:t>ООО «</w:t>
      </w:r>
      <w:proofErr w:type="spellStart"/>
      <w:r w:rsidR="005414B6" w:rsidRPr="000B1CCA">
        <w:rPr>
          <w:rFonts w:ascii="Times New Roman" w:hAnsi="Times New Roman"/>
          <w:sz w:val="24"/>
          <w:szCs w:val="24"/>
        </w:rPr>
        <w:t>Спецгазсервис</w:t>
      </w:r>
      <w:proofErr w:type="spellEnd"/>
      <w:r w:rsidR="005414B6" w:rsidRPr="000B1CCA">
        <w:rPr>
          <w:rFonts w:ascii="Times New Roman" w:hAnsi="Times New Roman"/>
          <w:sz w:val="24"/>
          <w:szCs w:val="24"/>
        </w:rPr>
        <w:t>»</w:t>
      </w:r>
      <w:r w:rsidR="0059794C">
        <w:rPr>
          <w:rFonts w:ascii="Times New Roman" w:hAnsi="Times New Roman"/>
          <w:sz w:val="24"/>
          <w:szCs w:val="24"/>
        </w:rPr>
        <w:t xml:space="preserve">, </w:t>
      </w:r>
      <w:r w:rsidR="005414B6" w:rsidRPr="000B1CCA">
        <w:rPr>
          <w:rFonts w:ascii="Times New Roman" w:hAnsi="Times New Roman"/>
          <w:sz w:val="24"/>
          <w:szCs w:val="24"/>
        </w:rPr>
        <w:t>ООО «ЭСИ»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414B6" w:rsidRPr="000B1CCA">
        <w:rPr>
          <w:rFonts w:ascii="Times New Roman" w:hAnsi="Times New Roman"/>
          <w:sz w:val="24"/>
          <w:szCs w:val="24"/>
        </w:rPr>
        <w:t xml:space="preserve">ООО </w:t>
      </w:r>
      <w:r w:rsidR="005414B6">
        <w:rPr>
          <w:rFonts w:ascii="Times New Roman" w:hAnsi="Times New Roman"/>
          <w:sz w:val="24"/>
          <w:szCs w:val="24"/>
        </w:rPr>
        <w:t>«</w:t>
      </w:r>
      <w:proofErr w:type="spellStart"/>
      <w:r w:rsidR="005414B6" w:rsidRPr="000B1CCA">
        <w:rPr>
          <w:rFonts w:ascii="Times New Roman" w:hAnsi="Times New Roman"/>
          <w:sz w:val="24"/>
          <w:szCs w:val="24"/>
        </w:rPr>
        <w:t>РусТрэйд</w:t>
      </w:r>
      <w:proofErr w:type="spellEnd"/>
      <w:r w:rsidR="005414B6" w:rsidRPr="000B1CCA">
        <w:rPr>
          <w:rFonts w:ascii="Times New Roman" w:hAnsi="Times New Roman"/>
          <w:sz w:val="24"/>
          <w:szCs w:val="24"/>
        </w:rPr>
        <w:t>»</w:t>
      </w:r>
      <w:r w:rsidR="005414B6">
        <w:rPr>
          <w:rFonts w:ascii="Times New Roman" w:hAnsi="Times New Roman"/>
          <w:sz w:val="24"/>
          <w:szCs w:val="24"/>
        </w:rPr>
        <w:t xml:space="preserve">, </w:t>
      </w:r>
      <w:r w:rsidR="005414B6" w:rsidRPr="000B1CCA">
        <w:rPr>
          <w:rFonts w:ascii="Times New Roman" w:hAnsi="Times New Roman"/>
          <w:sz w:val="24"/>
          <w:szCs w:val="24"/>
        </w:rPr>
        <w:t>ООО «</w:t>
      </w:r>
      <w:proofErr w:type="spellStart"/>
      <w:r w:rsidR="005414B6" w:rsidRPr="000B1CCA">
        <w:rPr>
          <w:rFonts w:ascii="Times New Roman" w:hAnsi="Times New Roman"/>
          <w:sz w:val="24"/>
          <w:szCs w:val="24"/>
        </w:rPr>
        <w:t>СтройСнаб</w:t>
      </w:r>
      <w:proofErr w:type="spellEnd"/>
      <w:r w:rsidR="005414B6" w:rsidRPr="000B1CCA">
        <w:rPr>
          <w:rFonts w:ascii="Times New Roman" w:hAnsi="Times New Roman"/>
          <w:sz w:val="24"/>
          <w:szCs w:val="24"/>
        </w:rPr>
        <w:t>»</w:t>
      </w:r>
      <w:r w:rsidR="005414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9794C">
        <w:rPr>
          <w:rFonts w:ascii="Times New Roman" w:hAnsi="Times New Roman"/>
          <w:sz w:val="24"/>
          <w:szCs w:val="24"/>
        </w:rPr>
        <w:t xml:space="preserve">ГУП РМЭ </w:t>
      </w:r>
      <w:r w:rsidR="0059794C" w:rsidRPr="000B1CCA">
        <w:rPr>
          <w:rFonts w:ascii="Times New Roman" w:hAnsi="Times New Roman"/>
          <w:sz w:val="24"/>
          <w:szCs w:val="24"/>
        </w:rPr>
        <w:t>«</w:t>
      </w:r>
      <w:proofErr w:type="spellStart"/>
      <w:r w:rsidR="0059794C" w:rsidRPr="000B1CCA">
        <w:rPr>
          <w:rFonts w:ascii="Times New Roman" w:hAnsi="Times New Roman"/>
          <w:sz w:val="24"/>
          <w:szCs w:val="24"/>
        </w:rPr>
        <w:t>Соцжилкоммунстрой</w:t>
      </w:r>
      <w:proofErr w:type="spellEnd"/>
      <w:r w:rsidR="0059794C" w:rsidRPr="000B1CCA">
        <w:rPr>
          <w:rFonts w:ascii="Times New Roman" w:hAnsi="Times New Roman"/>
          <w:sz w:val="24"/>
          <w:szCs w:val="24"/>
        </w:rPr>
        <w:t>»</w:t>
      </w:r>
      <w:r w:rsidR="0059794C">
        <w:rPr>
          <w:rFonts w:ascii="Times New Roman" w:hAnsi="Times New Roman"/>
          <w:sz w:val="24"/>
          <w:szCs w:val="24"/>
        </w:rPr>
        <w:t xml:space="preserve">, </w:t>
      </w:r>
      <w:r w:rsidR="0059794C" w:rsidRPr="000B1CCA">
        <w:rPr>
          <w:rFonts w:ascii="Times New Roman" w:hAnsi="Times New Roman"/>
          <w:sz w:val="24"/>
          <w:szCs w:val="24"/>
        </w:rPr>
        <w:t>ООО «Жилищная управляющая компания»</w:t>
      </w:r>
      <w:r w:rsidR="005979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9794C" w:rsidRPr="000B1CCA">
        <w:rPr>
          <w:rFonts w:ascii="Times New Roman" w:hAnsi="Times New Roman"/>
          <w:sz w:val="24"/>
          <w:szCs w:val="24"/>
        </w:rPr>
        <w:t>ООО «</w:t>
      </w:r>
      <w:proofErr w:type="spellStart"/>
      <w:r w:rsidR="0059794C" w:rsidRPr="000B1CCA">
        <w:rPr>
          <w:rFonts w:ascii="Times New Roman" w:hAnsi="Times New Roman"/>
          <w:sz w:val="24"/>
          <w:szCs w:val="24"/>
        </w:rPr>
        <w:t>Маристрой</w:t>
      </w:r>
      <w:proofErr w:type="spellEnd"/>
      <w:r w:rsidR="0059794C" w:rsidRPr="000B1CCA">
        <w:rPr>
          <w:rFonts w:ascii="Times New Roman" w:hAnsi="Times New Roman"/>
          <w:sz w:val="24"/>
          <w:szCs w:val="24"/>
        </w:rPr>
        <w:t>»</w:t>
      </w:r>
      <w:r w:rsidR="0059794C">
        <w:rPr>
          <w:rFonts w:ascii="Times New Roman" w:hAnsi="Times New Roman"/>
          <w:sz w:val="24"/>
          <w:szCs w:val="24"/>
        </w:rPr>
        <w:t xml:space="preserve">,    </w:t>
      </w:r>
      <w:r w:rsidR="0059794C" w:rsidRPr="0028117A">
        <w:rPr>
          <w:rFonts w:ascii="Times New Roman" w:hAnsi="Times New Roman"/>
          <w:sz w:val="24"/>
          <w:szCs w:val="24"/>
        </w:rPr>
        <w:t>ООО «</w:t>
      </w:r>
      <w:proofErr w:type="spellStart"/>
      <w:r w:rsidR="0059794C" w:rsidRPr="0028117A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="0059794C" w:rsidRPr="0028117A">
        <w:rPr>
          <w:rFonts w:ascii="Times New Roman" w:hAnsi="Times New Roman"/>
          <w:sz w:val="24"/>
          <w:szCs w:val="24"/>
        </w:rPr>
        <w:t>»</w:t>
      </w:r>
      <w:r w:rsidR="0059794C">
        <w:rPr>
          <w:rFonts w:ascii="Times New Roman" w:hAnsi="Times New Roman"/>
          <w:sz w:val="24"/>
          <w:szCs w:val="24"/>
        </w:rPr>
        <w:t xml:space="preserve">,   </w:t>
      </w:r>
      <w:r w:rsidR="005414B6" w:rsidRPr="000B1CCA">
        <w:rPr>
          <w:rFonts w:ascii="Times New Roman" w:hAnsi="Times New Roman"/>
          <w:sz w:val="24"/>
          <w:szCs w:val="24"/>
        </w:rPr>
        <w:t>ПК «Советская ПМК»</w:t>
      </w:r>
      <w:r w:rsidR="005414B6">
        <w:rPr>
          <w:rFonts w:ascii="Times New Roman" w:hAnsi="Times New Roman"/>
          <w:sz w:val="24"/>
          <w:szCs w:val="24"/>
        </w:rPr>
        <w:t xml:space="preserve">, </w:t>
      </w:r>
      <w:r w:rsidR="0059794C">
        <w:rPr>
          <w:rFonts w:ascii="Times New Roman" w:hAnsi="Times New Roman"/>
          <w:sz w:val="24"/>
          <w:szCs w:val="24"/>
        </w:rPr>
        <w:t xml:space="preserve">  </w:t>
      </w:r>
      <w:r w:rsidR="005414B6" w:rsidRPr="000B1CCA">
        <w:rPr>
          <w:rFonts w:ascii="Times New Roman" w:hAnsi="Times New Roman"/>
          <w:sz w:val="24"/>
          <w:szCs w:val="24"/>
        </w:rPr>
        <w:t>ООО «Нова-Строй»</w:t>
      </w:r>
      <w:r w:rsidR="005414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="005414B6" w:rsidRPr="000B1CCA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5414B6" w:rsidRPr="000B1CCA">
        <w:rPr>
          <w:rFonts w:ascii="Times New Roman" w:hAnsi="Times New Roman"/>
          <w:sz w:val="24"/>
          <w:szCs w:val="24"/>
        </w:rPr>
        <w:t>Коковин</w:t>
      </w:r>
      <w:proofErr w:type="spellEnd"/>
      <w:r w:rsidR="005414B6" w:rsidRPr="000B1CCA">
        <w:rPr>
          <w:rFonts w:ascii="Times New Roman" w:hAnsi="Times New Roman"/>
          <w:sz w:val="24"/>
          <w:szCs w:val="24"/>
        </w:rPr>
        <w:t xml:space="preserve"> И.</w:t>
      </w:r>
      <w:r w:rsidR="005414B6">
        <w:rPr>
          <w:rFonts w:ascii="Times New Roman" w:hAnsi="Times New Roman"/>
          <w:sz w:val="24"/>
          <w:szCs w:val="24"/>
        </w:rPr>
        <w:t xml:space="preserve"> </w:t>
      </w:r>
      <w:r w:rsidR="005414B6" w:rsidRPr="000B1CCA">
        <w:rPr>
          <w:rFonts w:ascii="Times New Roman" w:hAnsi="Times New Roman"/>
          <w:sz w:val="24"/>
          <w:szCs w:val="24"/>
        </w:rPr>
        <w:t>Н.</w:t>
      </w:r>
      <w:r w:rsidR="005414B6">
        <w:rPr>
          <w:rFonts w:ascii="Times New Roman" w:hAnsi="Times New Roman"/>
          <w:sz w:val="24"/>
          <w:szCs w:val="24"/>
        </w:rPr>
        <w:t>,</w:t>
      </w:r>
      <w:r w:rsidR="0059794C">
        <w:rPr>
          <w:rFonts w:ascii="Times New Roman" w:hAnsi="Times New Roman"/>
          <w:sz w:val="24"/>
          <w:szCs w:val="24"/>
        </w:rPr>
        <w:t xml:space="preserve">  </w:t>
      </w:r>
      <w:r w:rsidR="005414B6">
        <w:rPr>
          <w:rFonts w:ascii="Times New Roman" w:hAnsi="Times New Roman"/>
          <w:sz w:val="24"/>
          <w:szCs w:val="24"/>
        </w:rPr>
        <w:t xml:space="preserve"> </w:t>
      </w:r>
      <w:r w:rsidR="005414B6" w:rsidRPr="000B1CCA">
        <w:rPr>
          <w:rFonts w:ascii="Times New Roman" w:hAnsi="Times New Roman"/>
          <w:sz w:val="24"/>
          <w:szCs w:val="24"/>
        </w:rPr>
        <w:t>ООО «</w:t>
      </w:r>
      <w:proofErr w:type="spellStart"/>
      <w:r w:rsidR="005414B6" w:rsidRPr="000B1CCA">
        <w:rPr>
          <w:rFonts w:ascii="Times New Roman" w:hAnsi="Times New Roman"/>
          <w:sz w:val="24"/>
          <w:szCs w:val="24"/>
        </w:rPr>
        <w:t>Плауэн</w:t>
      </w:r>
      <w:proofErr w:type="spellEnd"/>
      <w:r w:rsidR="005414B6" w:rsidRPr="000B1CCA">
        <w:rPr>
          <w:rFonts w:ascii="Times New Roman" w:hAnsi="Times New Roman"/>
          <w:sz w:val="24"/>
          <w:szCs w:val="24"/>
        </w:rPr>
        <w:t>-сервис»</w:t>
      </w:r>
      <w:r w:rsidR="00BC3A96">
        <w:rPr>
          <w:rFonts w:ascii="Times New Roman" w:hAnsi="Times New Roman"/>
          <w:sz w:val="24"/>
          <w:szCs w:val="24"/>
        </w:rPr>
        <w:t>.</w:t>
      </w:r>
      <w:proofErr w:type="gramEnd"/>
    </w:p>
    <w:p w:rsidR="0028117A" w:rsidRDefault="0028117A" w:rsidP="00F40856">
      <w:pPr>
        <w:spacing w:before="120" w:after="120" w:line="228" w:lineRule="auto"/>
        <w:ind w:left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Нарушения выявлены в </w:t>
      </w:r>
      <w:r w:rsidR="003B03BC">
        <w:rPr>
          <w:rFonts w:ascii="Times New Roman" w:hAnsi="Times New Roman"/>
          <w:b/>
          <w:sz w:val="24"/>
          <w:szCs w:val="24"/>
        </w:rPr>
        <w:t xml:space="preserve">8-ми </w:t>
      </w:r>
      <w:r>
        <w:rPr>
          <w:rFonts w:ascii="Times New Roman" w:hAnsi="Times New Roman"/>
          <w:b/>
          <w:sz w:val="24"/>
          <w:szCs w:val="24"/>
        </w:rPr>
        <w:t>организациях</w:t>
      </w:r>
      <w:r w:rsidRPr="00000C63">
        <w:rPr>
          <w:rFonts w:ascii="Times New Roman" w:hAnsi="Times New Roman"/>
          <w:b/>
          <w:sz w:val="24"/>
          <w:szCs w:val="24"/>
        </w:rPr>
        <w:t>:</w:t>
      </w:r>
    </w:p>
    <w:p w:rsidR="00825C8B" w:rsidRDefault="00825C8B" w:rsidP="001A5EB1">
      <w:pPr>
        <w:spacing w:before="120" w:after="120" w:line="228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8117A">
        <w:rPr>
          <w:rFonts w:ascii="Times New Roman" w:hAnsi="Times New Roman"/>
          <w:sz w:val="24"/>
          <w:szCs w:val="24"/>
        </w:rPr>
        <w:t>ООО «САВИКО»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117A">
        <w:rPr>
          <w:rFonts w:ascii="Times New Roman" w:hAnsi="Times New Roman"/>
          <w:sz w:val="24"/>
          <w:szCs w:val="24"/>
        </w:rPr>
        <w:t>ООО «Кровля-</w:t>
      </w:r>
      <w:proofErr w:type="spellStart"/>
      <w:r w:rsidRPr="0028117A">
        <w:rPr>
          <w:rFonts w:ascii="Times New Roman" w:hAnsi="Times New Roman"/>
          <w:sz w:val="24"/>
          <w:szCs w:val="24"/>
        </w:rPr>
        <w:t>сантехстрой</w:t>
      </w:r>
      <w:proofErr w:type="spellEnd"/>
      <w:r w:rsidRPr="002811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825C8B">
        <w:rPr>
          <w:rFonts w:ascii="Times New Roman" w:hAnsi="Times New Roman"/>
          <w:sz w:val="24"/>
          <w:szCs w:val="24"/>
        </w:rPr>
        <w:t xml:space="preserve"> </w:t>
      </w:r>
      <w:r w:rsidRPr="00116A50">
        <w:rPr>
          <w:rFonts w:ascii="Times New Roman" w:hAnsi="Times New Roman"/>
          <w:sz w:val="24"/>
          <w:szCs w:val="24"/>
        </w:rPr>
        <w:t>ООО «М</w:t>
      </w:r>
      <w:proofErr w:type="gramStart"/>
      <w:r w:rsidRPr="00116A50">
        <w:rPr>
          <w:rFonts w:ascii="Times New Roman" w:hAnsi="Times New Roman"/>
          <w:sz w:val="24"/>
          <w:szCs w:val="24"/>
        </w:rPr>
        <w:t>КС Стр</w:t>
      </w:r>
      <w:proofErr w:type="gramEnd"/>
      <w:r w:rsidRPr="00116A50">
        <w:rPr>
          <w:rFonts w:ascii="Times New Roman" w:hAnsi="Times New Roman"/>
          <w:sz w:val="24"/>
          <w:szCs w:val="24"/>
        </w:rPr>
        <w:t>ой»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A50">
        <w:rPr>
          <w:rFonts w:ascii="Times New Roman" w:hAnsi="Times New Roman"/>
          <w:sz w:val="24"/>
          <w:szCs w:val="24"/>
        </w:rPr>
        <w:t>ОАО «</w:t>
      </w:r>
      <w:proofErr w:type="spellStart"/>
      <w:r w:rsidRPr="00116A50">
        <w:rPr>
          <w:rFonts w:ascii="Times New Roman" w:hAnsi="Times New Roman"/>
          <w:sz w:val="24"/>
          <w:szCs w:val="24"/>
        </w:rPr>
        <w:t>Параньгинская</w:t>
      </w:r>
      <w:proofErr w:type="spellEnd"/>
      <w:r w:rsidRPr="00116A50">
        <w:rPr>
          <w:rFonts w:ascii="Times New Roman" w:hAnsi="Times New Roman"/>
          <w:sz w:val="24"/>
          <w:szCs w:val="24"/>
        </w:rPr>
        <w:t xml:space="preserve"> ПМК-8»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A50">
        <w:rPr>
          <w:rFonts w:ascii="Times New Roman" w:hAnsi="Times New Roman"/>
          <w:sz w:val="24"/>
          <w:szCs w:val="24"/>
        </w:rPr>
        <w:t>ООО НПП «СКАТ»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16A50">
        <w:rPr>
          <w:rFonts w:ascii="Times New Roman" w:hAnsi="Times New Roman"/>
          <w:sz w:val="24"/>
          <w:szCs w:val="24"/>
        </w:rPr>
        <w:t>задолженность по оплате членских взносов</w:t>
      </w:r>
    </w:p>
    <w:p w:rsidR="00825C8B" w:rsidRDefault="00825C8B" w:rsidP="001A5EB1">
      <w:pPr>
        <w:spacing w:before="120" w:after="120" w:line="228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16A50">
        <w:rPr>
          <w:rFonts w:ascii="Times New Roman" w:hAnsi="Times New Roman"/>
          <w:sz w:val="24"/>
          <w:szCs w:val="24"/>
        </w:rPr>
        <w:t>ООО «</w:t>
      </w:r>
      <w:proofErr w:type="spellStart"/>
      <w:r w:rsidRPr="00116A50">
        <w:rPr>
          <w:rFonts w:ascii="Times New Roman" w:hAnsi="Times New Roman"/>
          <w:sz w:val="24"/>
          <w:szCs w:val="24"/>
        </w:rPr>
        <w:t>Блэйд</w:t>
      </w:r>
      <w:proofErr w:type="spellEnd"/>
      <w:r w:rsidRPr="00116A50">
        <w:rPr>
          <w:rFonts w:ascii="Times New Roman" w:hAnsi="Times New Roman"/>
          <w:sz w:val="24"/>
          <w:szCs w:val="24"/>
        </w:rPr>
        <w:t>»</w:t>
      </w:r>
      <w:r w:rsidRPr="00825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16A50">
        <w:rPr>
          <w:rFonts w:ascii="Times New Roman" w:hAnsi="Times New Roman"/>
          <w:sz w:val="24"/>
          <w:szCs w:val="24"/>
        </w:rPr>
        <w:t>задолженность по оплате членских взносов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A50">
        <w:rPr>
          <w:rFonts w:ascii="Times New Roman" w:hAnsi="Times New Roman"/>
          <w:sz w:val="24"/>
          <w:szCs w:val="24"/>
        </w:rPr>
        <w:t>у двух специалистов, сведения о которых внесены в НРС, закончился срок действия Удостоверения о повышении квалификации</w:t>
      </w:r>
    </w:p>
    <w:p w:rsidR="00825C8B" w:rsidRDefault="0004003C" w:rsidP="001A5EB1">
      <w:pPr>
        <w:spacing w:before="120" w:after="120" w:line="228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4003C">
        <w:rPr>
          <w:rFonts w:ascii="Times New Roman" w:hAnsi="Times New Roman"/>
          <w:sz w:val="24"/>
          <w:szCs w:val="24"/>
        </w:rPr>
        <w:t>ООО Специализированный застройщик «Строительная компания Этажи»</w:t>
      </w:r>
      <w:r w:rsidR="00825C8B" w:rsidRPr="0004003C">
        <w:rPr>
          <w:rFonts w:ascii="Times New Roman" w:hAnsi="Times New Roman"/>
          <w:sz w:val="24"/>
          <w:szCs w:val="24"/>
        </w:rPr>
        <w:t>,</w:t>
      </w:r>
      <w:r w:rsidR="00825C8B" w:rsidRPr="00825C8B">
        <w:rPr>
          <w:rFonts w:ascii="Times New Roman" w:hAnsi="Times New Roman"/>
          <w:sz w:val="24"/>
          <w:szCs w:val="24"/>
        </w:rPr>
        <w:t xml:space="preserve"> </w:t>
      </w:r>
      <w:r w:rsidR="00825C8B" w:rsidRPr="00116A50">
        <w:rPr>
          <w:rFonts w:ascii="Times New Roman" w:hAnsi="Times New Roman"/>
          <w:sz w:val="24"/>
          <w:szCs w:val="24"/>
        </w:rPr>
        <w:t xml:space="preserve">ООО «СМУ </w:t>
      </w:r>
      <w:proofErr w:type="spellStart"/>
      <w:r w:rsidR="00825C8B" w:rsidRPr="00116A50">
        <w:rPr>
          <w:rFonts w:ascii="Times New Roman" w:hAnsi="Times New Roman"/>
          <w:sz w:val="24"/>
          <w:szCs w:val="24"/>
        </w:rPr>
        <w:t>МарийСтройБетон</w:t>
      </w:r>
      <w:proofErr w:type="spellEnd"/>
      <w:r w:rsidR="00825C8B" w:rsidRPr="00116A50">
        <w:rPr>
          <w:rFonts w:ascii="Times New Roman" w:hAnsi="Times New Roman"/>
          <w:sz w:val="24"/>
          <w:szCs w:val="24"/>
        </w:rPr>
        <w:t>»</w:t>
      </w:r>
      <w:r w:rsidR="00825C8B">
        <w:rPr>
          <w:rFonts w:ascii="Times New Roman" w:hAnsi="Times New Roman"/>
          <w:sz w:val="24"/>
          <w:szCs w:val="24"/>
        </w:rPr>
        <w:t xml:space="preserve"> -</w:t>
      </w:r>
      <w:r w:rsidR="00825C8B" w:rsidRPr="00825C8B">
        <w:rPr>
          <w:rFonts w:ascii="Times New Roman" w:hAnsi="Times New Roman"/>
          <w:sz w:val="24"/>
          <w:szCs w:val="24"/>
        </w:rPr>
        <w:t xml:space="preserve"> </w:t>
      </w:r>
      <w:r w:rsidR="00825C8B" w:rsidRPr="00116A50">
        <w:rPr>
          <w:rFonts w:ascii="Times New Roman" w:hAnsi="Times New Roman"/>
          <w:sz w:val="24"/>
          <w:szCs w:val="24"/>
        </w:rPr>
        <w:t>по месту основной работы отсутствует один специалист,</w:t>
      </w:r>
      <w:r w:rsidR="00825C8B">
        <w:rPr>
          <w:rFonts w:ascii="Times New Roman" w:hAnsi="Times New Roman"/>
          <w:sz w:val="24"/>
          <w:szCs w:val="24"/>
        </w:rPr>
        <w:t xml:space="preserve"> сведения о котором </w:t>
      </w:r>
      <w:r w:rsidR="00825C8B" w:rsidRPr="00116A50">
        <w:rPr>
          <w:rFonts w:ascii="Times New Roman" w:hAnsi="Times New Roman"/>
          <w:sz w:val="24"/>
          <w:szCs w:val="24"/>
        </w:rPr>
        <w:t>внесены в НРС</w:t>
      </w:r>
    </w:p>
    <w:p w:rsidR="0004003C" w:rsidRDefault="004C332F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F49DE">
        <w:rPr>
          <w:rFonts w:ascii="Times New Roman" w:hAnsi="Times New Roman" w:cs="Times New Roman"/>
          <w:b/>
          <w:sz w:val="24"/>
          <w:szCs w:val="24"/>
        </w:rPr>
        <w:t>По результатам проведённых проверок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32F" w:rsidRDefault="004C332F" w:rsidP="001A5EB1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32F">
        <w:rPr>
          <w:rFonts w:ascii="Times New Roman" w:hAnsi="Times New Roman" w:cs="Times New Roman"/>
          <w:sz w:val="24"/>
          <w:szCs w:val="24"/>
        </w:rPr>
        <w:t>ООО «САВИКО», ООО «Кровля-</w:t>
      </w:r>
      <w:proofErr w:type="spellStart"/>
      <w:r w:rsidRPr="004C332F"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Pr="004C332F">
        <w:rPr>
          <w:rFonts w:ascii="Times New Roman" w:hAnsi="Times New Roman" w:cs="Times New Roman"/>
          <w:sz w:val="24"/>
          <w:szCs w:val="24"/>
        </w:rPr>
        <w:t>», ООО «МКС Строй», ОАО «</w:t>
      </w:r>
      <w:proofErr w:type="spellStart"/>
      <w:r w:rsidRPr="004C332F"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 w:rsidRPr="004C332F">
        <w:rPr>
          <w:rFonts w:ascii="Times New Roman" w:hAnsi="Times New Roman" w:cs="Times New Roman"/>
          <w:sz w:val="24"/>
          <w:szCs w:val="24"/>
        </w:rPr>
        <w:t xml:space="preserve"> ПМК-8», </w:t>
      </w:r>
      <w:r w:rsidR="00F341D7" w:rsidRPr="00F341D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341D7" w:rsidRPr="00F341D7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="00F341D7" w:rsidRPr="00F341D7">
        <w:rPr>
          <w:rFonts w:ascii="Times New Roman" w:hAnsi="Times New Roman" w:cs="Times New Roman"/>
          <w:sz w:val="24"/>
          <w:szCs w:val="24"/>
        </w:rPr>
        <w:t>»</w:t>
      </w:r>
      <w:r w:rsidR="00F341D7">
        <w:rPr>
          <w:rFonts w:ascii="Times New Roman" w:hAnsi="Times New Roman" w:cs="Times New Roman"/>
          <w:sz w:val="24"/>
          <w:szCs w:val="24"/>
        </w:rPr>
        <w:t xml:space="preserve">, </w:t>
      </w:r>
      <w:r w:rsidRPr="004C332F">
        <w:rPr>
          <w:rFonts w:ascii="Times New Roman" w:hAnsi="Times New Roman" w:cs="Times New Roman"/>
          <w:sz w:val="24"/>
          <w:szCs w:val="24"/>
        </w:rPr>
        <w:t xml:space="preserve">ООО НПП «СКАТ», </w:t>
      </w:r>
      <w:r w:rsidR="0004003C" w:rsidRPr="0004003C">
        <w:rPr>
          <w:rFonts w:ascii="Times New Roman" w:hAnsi="Times New Roman" w:cs="Times New Roman"/>
          <w:sz w:val="24"/>
          <w:szCs w:val="24"/>
        </w:rPr>
        <w:t xml:space="preserve">ООО Специализированный </w:t>
      </w:r>
      <w:r w:rsidR="0004003C" w:rsidRPr="0004003C">
        <w:rPr>
          <w:rFonts w:ascii="Times New Roman" w:hAnsi="Times New Roman" w:cs="Times New Roman"/>
          <w:sz w:val="24"/>
          <w:szCs w:val="24"/>
        </w:rPr>
        <w:lastRenderedPageBreak/>
        <w:t>застройщик «Строительная компания Этажи»</w:t>
      </w:r>
      <w:r>
        <w:rPr>
          <w:rFonts w:ascii="Times New Roman" w:hAnsi="Times New Roman" w:cs="Times New Roman"/>
          <w:sz w:val="24"/>
          <w:szCs w:val="24"/>
        </w:rPr>
        <w:t xml:space="preserve">, ООО «СМУ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E1A17">
        <w:rPr>
          <w:rFonts w:ascii="Times New Roman" w:hAnsi="Times New Roman" w:cs="Times New Roman"/>
          <w:sz w:val="24"/>
          <w:szCs w:val="24"/>
        </w:rPr>
        <w:t xml:space="preserve"> </w:t>
      </w:r>
      <w:r w:rsidRPr="004C332F">
        <w:rPr>
          <w:rFonts w:ascii="Times New Roman" w:hAnsi="Times New Roman" w:cs="Times New Roman"/>
          <w:b/>
          <w:sz w:val="24"/>
          <w:szCs w:val="24"/>
        </w:rPr>
        <w:t>не</w:t>
      </w:r>
      <w:r w:rsidR="006A3230">
        <w:rPr>
          <w:rFonts w:ascii="Times New Roman" w:hAnsi="Times New Roman"/>
          <w:sz w:val="24"/>
          <w:szCs w:val="24"/>
        </w:rPr>
        <w:t> </w:t>
      </w:r>
      <w:r w:rsidRPr="004C332F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4C332F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C332F">
        <w:rPr>
          <w:rFonts w:ascii="Times New Roman" w:hAnsi="Times New Roman" w:cs="Times New Roman"/>
          <w:sz w:val="24"/>
          <w:szCs w:val="24"/>
        </w:rPr>
        <w:t>та, а также порядк</w:t>
      </w:r>
      <w:r w:rsidR="007B40E0">
        <w:rPr>
          <w:rFonts w:ascii="Times New Roman" w:hAnsi="Times New Roman" w:cs="Times New Roman"/>
          <w:sz w:val="24"/>
          <w:szCs w:val="24"/>
        </w:rPr>
        <w:t>е</w:t>
      </w:r>
      <w:r w:rsidRPr="004C332F">
        <w:rPr>
          <w:rFonts w:ascii="Times New Roman" w:hAnsi="Times New Roman" w:cs="Times New Roman"/>
          <w:sz w:val="24"/>
          <w:szCs w:val="24"/>
        </w:rPr>
        <w:t xml:space="preserve"> уплаты </w:t>
      </w:r>
      <w:r w:rsidR="007B40E0" w:rsidRPr="007B40E0">
        <w:rPr>
          <w:rFonts w:ascii="Times New Roman" w:hAnsi="Times New Roman" w:cs="Times New Roman"/>
          <w:sz w:val="24"/>
          <w:szCs w:val="24"/>
        </w:rPr>
        <w:t>вступительного взноса, членских взносов</w:t>
      </w:r>
      <w:proofErr w:type="gramEnd"/>
      <w:r w:rsidRPr="004C332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4C332F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C332F">
        <w:rPr>
          <w:rFonts w:ascii="Times New Roman" w:hAnsi="Times New Roman" w:cs="Times New Roman"/>
          <w:sz w:val="24"/>
          <w:szCs w:val="24"/>
        </w:rPr>
        <w:t>нному</w:t>
      </w:r>
      <w:proofErr w:type="gramEnd"/>
      <w:r w:rsidRPr="004C332F">
        <w:rPr>
          <w:rFonts w:ascii="Times New Roman" w:hAnsi="Times New Roman" w:cs="Times New Roman"/>
          <w:sz w:val="24"/>
          <w:szCs w:val="24"/>
        </w:rPr>
        <w:t xml:space="preserve"> решением Общего собрания членов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 30.07.2020</w:t>
      </w:r>
      <w:r w:rsidRPr="004C3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332F"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332F">
        <w:rPr>
          <w:rFonts w:ascii="Times New Roman" w:hAnsi="Times New Roman" w:cs="Times New Roman"/>
          <w:sz w:val="24"/>
          <w:szCs w:val="24"/>
        </w:rPr>
        <w:t>.</w:t>
      </w:r>
    </w:p>
    <w:p w:rsidR="004C332F" w:rsidRDefault="004C332F" w:rsidP="001A5EB1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6A50">
        <w:rPr>
          <w:rFonts w:ascii="Times New Roman" w:hAnsi="Times New Roman" w:cs="Times New Roman"/>
          <w:sz w:val="24"/>
          <w:szCs w:val="24"/>
        </w:rPr>
        <w:t>В настоящее время ООО «Кровля-</w:t>
      </w:r>
      <w:proofErr w:type="spellStart"/>
      <w:r w:rsidRPr="00116A50"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Pr="00116A50">
        <w:rPr>
          <w:rFonts w:ascii="Times New Roman" w:hAnsi="Times New Roman" w:cs="Times New Roman"/>
          <w:sz w:val="24"/>
          <w:szCs w:val="24"/>
        </w:rPr>
        <w:t>» членские взносы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16A50">
        <w:rPr>
          <w:rFonts w:ascii="Times New Roman" w:hAnsi="Times New Roman" w:cs="Times New Roman"/>
          <w:sz w:val="24"/>
          <w:szCs w:val="24"/>
        </w:rPr>
        <w:t>аплатили, нарушение устранили.</w:t>
      </w:r>
    </w:p>
    <w:p w:rsidR="004616A5" w:rsidRDefault="004616A5" w:rsidP="001A5EB1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616A5">
        <w:rPr>
          <w:rFonts w:ascii="Times New Roman" w:hAnsi="Times New Roman" w:cs="Times New Roman"/>
          <w:sz w:val="24"/>
          <w:szCs w:val="24"/>
        </w:rPr>
        <w:t>: ООО «Монтажник», ЗАО «</w:t>
      </w:r>
      <w:proofErr w:type="spellStart"/>
      <w:r w:rsidRPr="004616A5">
        <w:rPr>
          <w:rFonts w:ascii="Times New Roman" w:hAnsi="Times New Roman" w:cs="Times New Roman"/>
          <w:sz w:val="24"/>
          <w:szCs w:val="24"/>
        </w:rPr>
        <w:t>Тимбер</w:t>
      </w:r>
      <w:proofErr w:type="spellEnd"/>
      <w:r w:rsidRPr="00461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6A5">
        <w:t xml:space="preserve"> </w:t>
      </w:r>
      <w:r w:rsidRPr="004616A5">
        <w:rPr>
          <w:rFonts w:ascii="Times New Roman" w:hAnsi="Times New Roman" w:cs="Times New Roman"/>
          <w:sz w:val="24"/>
          <w:szCs w:val="24"/>
        </w:rPr>
        <w:t>ООО «Строительная компания «КРИСТАЛЛ»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6A5"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 w:rsidRPr="004616A5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4616A5">
        <w:rPr>
          <w:rFonts w:ascii="Times New Roman" w:hAnsi="Times New Roman" w:cs="Times New Roman"/>
          <w:sz w:val="24"/>
          <w:szCs w:val="24"/>
        </w:rPr>
        <w:t>» не представи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616A5">
        <w:rPr>
          <w:rFonts w:ascii="Times New Roman" w:hAnsi="Times New Roman" w:cs="Times New Roman"/>
          <w:sz w:val="24"/>
          <w:szCs w:val="24"/>
        </w:rPr>
        <w:t xml:space="preserve"> Сведения о производственной деятельности к плановой проверке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4C3" w:rsidRDefault="004616A5" w:rsidP="001A5EB1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текущую дату</w:t>
      </w:r>
      <w:r w:rsidR="009564C3">
        <w:rPr>
          <w:rFonts w:ascii="Times New Roman" w:hAnsi="Times New Roman" w:cs="Times New Roman"/>
          <w:sz w:val="24"/>
          <w:szCs w:val="24"/>
        </w:rPr>
        <w:t xml:space="preserve"> </w:t>
      </w:r>
      <w:r w:rsidR="009564C3" w:rsidRPr="009564C3">
        <w:rPr>
          <w:rFonts w:ascii="Times New Roman" w:hAnsi="Times New Roman" w:cs="Times New Roman"/>
          <w:sz w:val="24"/>
          <w:szCs w:val="24"/>
        </w:rPr>
        <w:t xml:space="preserve">членство </w:t>
      </w:r>
      <w:r w:rsidRPr="004616A5"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 w:rsidRPr="004616A5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4616A5">
        <w:rPr>
          <w:rFonts w:ascii="Times New Roman" w:hAnsi="Times New Roman" w:cs="Times New Roman"/>
          <w:sz w:val="24"/>
          <w:szCs w:val="24"/>
        </w:rPr>
        <w:t xml:space="preserve">» </w:t>
      </w:r>
      <w:r w:rsidR="009564C3">
        <w:rPr>
          <w:rFonts w:ascii="Times New Roman" w:hAnsi="Times New Roman" w:cs="Times New Roman"/>
          <w:sz w:val="24"/>
          <w:szCs w:val="24"/>
        </w:rPr>
        <w:t xml:space="preserve">в АСРО «ГС РМЭ» </w:t>
      </w:r>
      <w:r w:rsidR="009564C3" w:rsidRPr="009564C3">
        <w:rPr>
          <w:rFonts w:ascii="Times New Roman" w:hAnsi="Times New Roman" w:cs="Times New Roman"/>
          <w:sz w:val="24"/>
          <w:szCs w:val="24"/>
        </w:rPr>
        <w:t>прекращено на основании заявления о добр</w:t>
      </w:r>
      <w:r w:rsidR="009564C3">
        <w:rPr>
          <w:rFonts w:ascii="Times New Roman" w:hAnsi="Times New Roman" w:cs="Times New Roman"/>
          <w:sz w:val="24"/>
          <w:szCs w:val="24"/>
        </w:rPr>
        <w:t>овольном выходе из членов АСРО «</w:t>
      </w:r>
      <w:r w:rsidR="009564C3" w:rsidRPr="009564C3">
        <w:rPr>
          <w:rFonts w:ascii="Times New Roman" w:hAnsi="Times New Roman" w:cs="Times New Roman"/>
          <w:sz w:val="24"/>
          <w:szCs w:val="24"/>
        </w:rPr>
        <w:t>ГС РМЭ</w:t>
      </w:r>
      <w:r w:rsidR="009564C3">
        <w:rPr>
          <w:rFonts w:ascii="Times New Roman" w:hAnsi="Times New Roman" w:cs="Times New Roman"/>
          <w:sz w:val="24"/>
          <w:szCs w:val="24"/>
        </w:rPr>
        <w:t>»</w:t>
      </w:r>
      <w:r w:rsidR="009564C3" w:rsidRPr="00956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C3" w:rsidRPr="009564C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9564C3" w:rsidRPr="009564C3">
        <w:rPr>
          <w:rFonts w:ascii="Times New Roman" w:hAnsi="Times New Roman" w:cs="Times New Roman"/>
          <w:sz w:val="24"/>
          <w:szCs w:val="24"/>
        </w:rPr>
        <w:t>. №740 от 21.12.2020</w:t>
      </w:r>
      <w:r w:rsidR="009564C3">
        <w:rPr>
          <w:rFonts w:ascii="Times New Roman" w:hAnsi="Times New Roman" w:cs="Times New Roman"/>
          <w:sz w:val="24"/>
          <w:szCs w:val="24"/>
        </w:rPr>
        <w:t>.</w:t>
      </w:r>
    </w:p>
    <w:p w:rsidR="002D4E52" w:rsidRDefault="002D4E52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2D4E52" w:rsidRPr="00F831F4" w:rsidRDefault="002D4E52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Р., который предложил:</w:t>
      </w:r>
    </w:p>
    <w:p w:rsidR="00596892" w:rsidRDefault="00596892" w:rsidP="000B3716">
      <w:pPr>
        <w:pStyle w:val="ConsPlusNonformat"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45">
        <w:rPr>
          <w:rFonts w:ascii="Times New Roman" w:hAnsi="Times New Roman" w:cs="Times New Roman"/>
          <w:sz w:val="24"/>
          <w:szCs w:val="24"/>
        </w:rPr>
        <w:t>Акты плановых проверок организаций</w:t>
      </w:r>
      <w:r w:rsidR="006C0BB7">
        <w:rPr>
          <w:rFonts w:ascii="Times New Roman" w:hAnsi="Times New Roman" w:cs="Times New Roman"/>
          <w:sz w:val="24"/>
          <w:szCs w:val="24"/>
        </w:rPr>
        <w:t xml:space="preserve"> без нарушений</w:t>
      </w:r>
      <w:r w:rsidRPr="001B0645">
        <w:rPr>
          <w:rFonts w:ascii="Times New Roman" w:hAnsi="Times New Roman" w:cs="Times New Roman"/>
          <w:sz w:val="24"/>
          <w:szCs w:val="24"/>
        </w:rPr>
        <w:t xml:space="preserve">: </w:t>
      </w:r>
      <w:r w:rsidR="004F0CC3" w:rsidRPr="00913260">
        <w:rPr>
          <w:rFonts w:ascii="Times New Roman" w:hAnsi="Times New Roman" w:cs="Times New Roman"/>
          <w:sz w:val="24"/>
          <w:szCs w:val="24"/>
        </w:rPr>
        <w:t>АО «Специализированный Застройщик «ВПС»</w:t>
      </w:r>
      <w:r w:rsidRPr="001B0645">
        <w:rPr>
          <w:rFonts w:ascii="Times New Roman" w:hAnsi="Times New Roman" w:cs="Times New Roman"/>
          <w:sz w:val="24"/>
          <w:szCs w:val="24"/>
        </w:rPr>
        <w:t>, ООО «ДРУЖИНА», ООО ПСО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Стройтепломонтаж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Спецгазсервис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 xml:space="preserve">», ООО «ЭСИ», ООО </w:t>
      </w:r>
      <w:r w:rsidR="004310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РусТрэйд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ПК «Советская ПМК», ООО «</w:t>
      </w:r>
      <w:proofErr w:type="gramStart"/>
      <w:r w:rsidRPr="001B0645">
        <w:rPr>
          <w:rFonts w:ascii="Times New Roman" w:hAnsi="Times New Roman" w:cs="Times New Roman"/>
          <w:sz w:val="24"/>
          <w:szCs w:val="24"/>
        </w:rPr>
        <w:t>Нова-Строй</w:t>
      </w:r>
      <w:proofErr w:type="gramEnd"/>
      <w:r w:rsidRPr="001B0645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45">
        <w:rPr>
          <w:rFonts w:ascii="Times New Roman" w:hAnsi="Times New Roman" w:cs="Times New Roman"/>
          <w:sz w:val="24"/>
          <w:szCs w:val="24"/>
        </w:rPr>
        <w:t>Н.,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 xml:space="preserve">-сервис», </w:t>
      </w:r>
      <w:r w:rsidR="00431095">
        <w:rPr>
          <w:rFonts w:ascii="Times New Roman" w:hAnsi="Times New Roman" w:cs="Times New Roman"/>
          <w:sz w:val="24"/>
          <w:szCs w:val="24"/>
        </w:rPr>
        <w:t>ГУП РМЭ</w:t>
      </w:r>
      <w:r w:rsidRPr="001B06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Соцжилкоммунстрой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«Жилищная управляющая компания»,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Маристрой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Марстройгаз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дела членов АСРО «ГС РМЭ».</w:t>
      </w:r>
    </w:p>
    <w:p w:rsidR="004C7D44" w:rsidRDefault="002A0EE5" w:rsidP="000B3716">
      <w:pPr>
        <w:pStyle w:val="ConsPlusNonformat"/>
        <w:widowControl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E5">
        <w:rPr>
          <w:rFonts w:ascii="Times New Roman" w:hAnsi="Times New Roman" w:cs="Times New Roman"/>
          <w:sz w:val="24"/>
          <w:szCs w:val="24"/>
        </w:rPr>
        <w:t>Материалы по результатам плановой проверк</w:t>
      </w:r>
      <w:proofErr w:type="gramStart"/>
      <w:r w:rsidRPr="002A0EE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A0EE5">
        <w:rPr>
          <w:rFonts w:ascii="Times New Roman" w:hAnsi="Times New Roman" w:cs="Times New Roman"/>
          <w:sz w:val="24"/>
          <w:szCs w:val="24"/>
        </w:rPr>
        <w:t xml:space="preserve"> «Кровля-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>» не направлять на рассмотрение в Дисциплинарную комиссию АСРО «ГС РМЭ». Акт плановой проверки утвердить и передать для приобщения в дело члена АСРО «ГС РМЭ».</w:t>
      </w:r>
    </w:p>
    <w:p w:rsidR="002A0EE5" w:rsidRDefault="002A0EE5" w:rsidP="000B3716">
      <w:pPr>
        <w:pStyle w:val="ConsPlusNonformat"/>
        <w:widowControl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E5">
        <w:rPr>
          <w:rFonts w:ascii="Times New Roman" w:hAnsi="Times New Roman" w:cs="Times New Roman"/>
          <w:sz w:val="24"/>
          <w:szCs w:val="24"/>
        </w:rPr>
        <w:t xml:space="preserve">Материалы по результатам плановых проверок </w:t>
      </w:r>
      <w:r w:rsidR="006C0BB7">
        <w:rPr>
          <w:rFonts w:ascii="Times New Roman" w:hAnsi="Times New Roman" w:cs="Times New Roman"/>
          <w:sz w:val="24"/>
          <w:szCs w:val="24"/>
        </w:rPr>
        <w:t xml:space="preserve">с выявленными нарушениями </w:t>
      </w:r>
      <w:r w:rsidRPr="002A0EE5">
        <w:rPr>
          <w:rFonts w:ascii="Times New Roman" w:hAnsi="Times New Roman" w:cs="Times New Roman"/>
          <w:sz w:val="24"/>
          <w:szCs w:val="24"/>
        </w:rPr>
        <w:t>членов АСРО «ГС РМЭ»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0EE5">
        <w:rPr>
          <w:rFonts w:ascii="Times New Roman" w:hAnsi="Times New Roman" w:cs="Times New Roman"/>
          <w:sz w:val="24"/>
          <w:szCs w:val="24"/>
        </w:rPr>
        <w:t xml:space="preserve"> ООО «САВИКО», ООО «М</w:t>
      </w:r>
      <w:proofErr w:type="gramStart"/>
      <w:r w:rsidRPr="002A0EE5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2A0EE5">
        <w:rPr>
          <w:rFonts w:ascii="Times New Roman" w:hAnsi="Times New Roman" w:cs="Times New Roman"/>
          <w:sz w:val="24"/>
          <w:szCs w:val="24"/>
        </w:rPr>
        <w:t>ой», ОАО «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 xml:space="preserve"> ПМК-8», ООО «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 xml:space="preserve">», ООО НПП «СКАТ», </w:t>
      </w:r>
      <w:r w:rsidR="00431095" w:rsidRPr="00431095">
        <w:rPr>
          <w:rFonts w:ascii="Times New Roman" w:hAnsi="Times New Roman" w:cs="Times New Roman"/>
          <w:sz w:val="24"/>
          <w:szCs w:val="24"/>
        </w:rPr>
        <w:t>ООО Специализированный застройщик «Строительная компания Этажи»</w:t>
      </w:r>
      <w:r w:rsidRPr="002A0EE5">
        <w:rPr>
          <w:rFonts w:ascii="Times New Roman" w:hAnsi="Times New Roman" w:cs="Times New Roman"/>
          <w:sz w:val="24"/>
          <w:szCs w:val="24"/>
        </w:rPr>
        <w:t xml:space="preserve">, ООО «СМУ 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>» направить на рассмотрение в Дисципли</w:t>
      </w:r>
      <w:r w:rsidR="006C0BB7">
        <w:rPr>
          <w:rFonts w:ascii="Times New Roman" w:hAnsi="Times New Roman" w:cs="Times New Roman"/>
          <w:sz w:val="24"/>
          <w:szCs w:val="24"/>
        </w:rPr>
        <w:t xml:space="preserve">нарную комиссию АСРО «ГС РМЭ». </w:t>
      </w:r>
      <w:r w:rsidRPr="002A0EE5">
        <w:rPr>
          <w:rFonts w:ascii="Times New Roman" w:hAnsi="Times New Roman" w:cs="Times New Roman"/>
          <w:sz w:val="24"/>
          <w:szCs w:val="24"/>
        </w:rPr>
        <w:t>Акты плановых проверок утвердить.</w:t>
      </w:r>
    </w:p>
    <w:p w:rsidR="006C0BB7" w:rsidRPr="006C0BB7" w:rsidRDefault="006C0BB7" w:rsidP="000B3716">
      <w:pPr>
        <w:pStyle w:val="ConsPlusNonformat"/>
        <w:widowControl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B7">
        <w:rPr>
          <w:rFonts w:ascii="Times New Roman" w:hAnsi="Times New Roman" w:cs="Times New Roman"/>
          <w:sz w:val="24"/>
          <w:szCs w:val="24"/>
        </w:rPr>
        <w:t>Материалы по организациям, не представившим Сведения о производственной деятельности к плановой проверке: ООО «Монтажник», ЗАО «</w:t>
      </w:r>
      <w:proofErr w:type="spellStart"/>
      <w:r w:rsidRPr="006C0BB7">
        <w:rPr>
          <w:rFonts w:ascii="Times New Roman" w:hAnsi="Times New Roman" w:cs="Times New Roman"/>
          <w:sz w:val="24"/>
          <w:szCs w:val="24"/>
        </w:rPr>
        <w:t>Тимбер</w:t>
      </w:r>
      <w:proofErr w:type="spellEnd"/>
      <w:r w:rsidRPr="006C0BB7">
        <w:rPr>
          <w:rFonts w:ascii="Times New Roman" w:hAnsi="Times New Roman" w:cs="Times New Roman"/>
          <w:sz w:val="24"/>
          <w:szCs w:val="24"/>
        </w:rPr>
        <w:t>», ООО «Строительная компания «КРИСТАЛЛ» направить на рассмотрение в Дисциплинарную комиссию АСРО «ГС РМЭ.</w:t>
      </w:r>
    </w:p>
    <w:p w:rsidR="001B0645" w:rsidRPr="0099664D" w:rsidRDefault="001B0645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4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C0BB7" w:rsidRDefault="006C0BB7" w:rsidP="000B3716">
      <w:pPr>
        <w:pStyle w:val="ConsPlusNonformat"/>
        <w:numPr>
          <w:ilvl w:val="0"/>
          <w:numId w:val="3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45">
        <w:rPr>
          <w:rFonts w:ascii="Times New Roman" w:hAnsi="Times New Roman" w:cs="Times New Roman"/>
          <w:sz w:val="24"/>
          <w:szCs w:val="24"/>
        </w:rPr>
        <w:t>Акты плановых проверок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без нарушений</w:t>
      </w:r>
      <w:r w:rsidRPr="001B0645">
        <w:rPr>
          <w:rFonts w:ascii="Times New Roman" w:hAnsi="Times New Roman" w:cs="Times New Roman"/>
          <w:sz w:val="24"/>
          <w:szCs w:val="24"/>
        </w:rPr>
        <w:t xml:space="preserve">: </w:t>
      </w:r>
      <w:r w:rsidR="004F0CC3" w:rsidRPr="00913260">
        <w:rPr>
          <w:rFonts w:ascii="Times New Roman" w:hAnsi="Times New Roman" w:cs="Times New Roman"/>
          <w:sz w:val="24"/>
          <w:szCs w:val="24"/>
        </w:rPr>
        <w:t>АО «Специализированный Застройщик «ВПС»</w:t>
      </w:r>
      <w:r w:rsidRPr="001B0645">
        <w:rPr>
          <w:rFonts w:ascii="Times New Roman" w:hAnsi="Times New Roman" w:cs="Times New Roman"/>
          <w:sz w:val="24"/>
          <w:szCs w:val="24"/>
        </w:rPr>
        <w:t>, ООО «ДРУЖИНА», ООО ПСО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Стройтепломонтаж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Спецгазсервис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 xml:space="preserve">», ООО «ЭСИ», ООО 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РусТрэйд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ПК «Советская ПМК», ООО «</w:t>
      </w:r>
      <w:proofErr w:type="gramStart"/>
      <w:r w:rsidRPr="001B0645">
        <w:rPr>
          <w:rFonts w:ascii="Times New Roman" w:hAnsi="Times New Roman" w:cs="Times New Roman"/>
          <w:sz w:val="24"/>
          <w:szCs w:val="24"/>
        </w:rPr>
        <w:t>Нова-Строй</w:t>
      </w:r>
      <w:proofErr w:type="gramEnd"/>
      <w:r w:rsidRPr="001B0645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 xml:space="preserve"> И.</w:t>
      </w:r>
      <w:r w:rsidR="001A5EB1" w:rsidRPr="00620B04">
        <w:rPr>
          <w:rFonts w:ascii="Times New Roman" w:hAnsi="Times New Roman"/>
          <w:sz w:val="24"/>
          <w:szCs w:val="24"/>
        </w:rPr>
        <w:t> </w:t>
      </w:r>
      <w:r w:rsidRPr="001B0645">
        <w:rPr>
          <w:rFonts w:ascii="Times New Roman" w:hAnsi="Times New Roman" w:cs="Times New Roman"/>
          <w:sz w:val="24"/>
          <w:szCs w:val="24"/>
        </w:rPr>
        <w:t>Н.,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Плауэн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 xml:space="preserve">-сервис», </w:t>
      </w:r>
      <w:r w:rsidR="00431095">
        <w:rPr>
          <w:rFonts w:ascii="Times New Roman" w:hAnsi="Times New Roman" w:cs="Times New Roman"/>
          <w:sz w:val="24"/>
          <w:szCs w:val="24"/>
        </w:rPr>
        <w:t>ГУП РМЭ</w:t>
      </w:r>
      <w:r w:rsidRPr="001B06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Соцжилкоммунстрой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«Жилищная управляющая компания»,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Маристрой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B0645">
        <w:rPr>
          <w:rFonts w:ascii="Times New Roman" w:hAnsi="Times New Roman" w:cs="Times New Roman"/>
          <w:sz w:val="24"/>
          <w:szCs w:val="24"/>
        </w:rPr>
        <w:t>Марстройгаз</w:t>
      </w:r>
      <w:proofErr w:type="spellEnd"/>
      <w:r w:rsidRPr="001B0645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дела членов АСРО «ГС РМЭ».</w:t>
      </w:r>
    </w:p>
    <w:p w:rsidR="006C0BB7" w:rsidRDefault="006C0BB7" w:rsidP="000B3716">
      <w:pPr>
        <w:pStyle w:val="ConsPlusNonformat"/>
        <w:widowControl/>
        <w:numPr>
          <w:ilvl w:val="0"/>
          <w:numId w:val="3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E5">
        <w:rPr>
          <w:rFonts w:ascii="Times New Roman" w:hAnsi="Times New Roman" w:cs="Times New Roman"/>
          <w:sz w:val="24"/>
          <w:szCs w:val="24"/>
        </w:rPr>
        <w:t>Материалы по результатам плановой проверк</w:t>
      </w:r>
      <w:proofErr w:type="gramStart"/>
      <w:r w:rsidRPr="002A0EE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A0EE5">
        <w:rPr>
          <w:rFonts w:ascii="Times New Roman" w:hAnsi="Times New Roman" w:cs="Times New Roman"/>
          <w:sz w:val="24"/>
          <w:szCs w:val="24"/>
        </w:rPr>
        <w:t xml:space="preserve"> «Кровля-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>» не направлять на рассмотрение в Дисциплинарную комиссию АСРО «ГС РМЭ». Акт плановой проверки утвердить и передать для приобщения в дело члена АСРО «ГС РМЭ».</w:t>
      </w:r>
    </w:p>
    <w:p w:rsidR="006C0BB7" w:rsidRDefault="006C0BB7" w:rsidP="000B3716">
      <w:pPr>
        <w:pStyle w:val="ConsPlusNonformat"/>
        <w:widowControl/>
        <w:numPr>
          <w:ilvl w:val="0"/>
          <w:numId w:val="3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E5">
        <w:rPr>
          <w:rFonts w:ascii="Times New Roman" w:hAnsi="Times New Roman" w:cs="Times New Roman"/>
          <w:sz w:val="24"/>
          <w:szCs w:val="24"/>
        </w:rPr>
        <w:t xml:space="preserve">Материалы по результатам плановых проверок </w:t>
      </w:r>
      <w:r>
        <w:rPr>
          <w:rFonts w:ascii="Times New Roman" w:hAnsi="Times New Roman" w:cs="Times New Roman"/>
          <w:sz w:val="24"/>
          <w:szCs w:val="24"/>
        </w:rPr>
        <w:t xml:space="preserve">с выявленными нарушениями </w:t>
      </w:r>
      <w:r w:rsidRPr="002A0EE5">
        <w:rPr>
          <w:rFonts w:ascii="Times New Roman" w:hAnsi="Times New Roman" w:cs="Times New Roman"/>
          <w:sz w:val="24"/>
          <w:szCs w:val="24"/>
        </w:rPr>
        <w:t>членов АСРО «ГС РМЭ»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0EE5">
        <w:rPr>
          <w:rFonts w:ascii="Times New Roman" w:hAnsi="Times New Roman" w:cs="Times New Roman"/>
          <w:sz w:val="24"/>
          <w:szCs w:val="24"/>
        </w:rPr>
        <w:t xml:space="preserve"> ООО «САВИКО», ООО «М</w:t>
      </w:r>
      <w:proofErr w:type="gramStart"/>
      <w:r w:rsidRPr="002A0EE5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2A0EE5">
        <w:rPr>
          <w:rFonts w:ascii="Times New Roman" w:hAnsi="Times New Roman" w:cs="Times New Roman"/>
          <w:sz w:val="24"/>
          <w:szCs w:val="24"/>
        </w:rPr>
        <w:t>ой», ОАО «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 xml:space="preserve"> ПМК-8», ООО «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 xml:space="preserve">», ООО НПП «СКАТ», </w:t>
      </w:r>
      <w:r w:rsidR="00431095" w:rsidRPr="00431095">
        <w:rPr>
          <w:rFonts w:ascii="Times New Roman" w:hAnsi="Times New Roman" w:cs="Times New Roman"/>
          <w:sz w:val="24"/>
          <w:szCs w:val="24"/>
        </w:rPr>
        <w:t>ООО Специализированный застройщик «Строительная компания Этажи»</w:t>
      </w:r>
      <w:r w:rsidRPr="00431095">
        <w:rPr>
          <w:rFonts w:ascii="Times New Roman" w:hAnsi="Times New Roman" w:cs="Times New Roman"/>
          <w:sz w:val="24"/>
          <w:szCs w:val="24"/>
        </w:rPr>
        <w:t>,</w:t>
      </w:r>
      <w:r w:rsidRPr="002A0EE5">
        <w:rPr>
          <w:rFonts w:ascii="Times New Roman" w:hAnsi="Times New Roman" w:cs="Times New Roman"/>
          <w:sz w:val="24"/>
          <w:szCs w:val="24"/>
        </w:rPr>
        <w:t xml:space="preserve"> ООО «СМУ </w:t>
      </w:r>
      <w:proofErr w:type="spellStart"/>
      <w:r w:rsidRPr="002A0EE5"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 w:rsidRPr="002A0EE5">
        <w:rPr>
          <w:rFonts w:ascii="Times New Roman" w:hAnsi="Times New Roman" w:cs="Times New Roman"/>
          <w:sz w:val="24"/>
          <w:szCs w:val="24"/>
        </w:rPr>
        <w:t>» направить на рассмотрение в Дисципли</w:t>
      </w:r>
      <w:r>
        <w:rPr>
          <w:rFonts w:ascii="Times New Roman" w:hAnsi="Times New Roman" w:cs="Times New Roman"/>
          <w:sz w:val="24"/>
          <w:szCs w:val="24"/>
        </w:rPr>
        <w:t xml:space="preserve">нарную комиссию АСРО «ГС РМЭ». </w:t>
      </w:r>
      <w:r w:rsidRPr="002A0EE5">
        <w:rPr>
          <w:rFonts w:ascii="Times New Roman" w:hAnsi="Times New Roman" w:cs="Times New Roman"/>
          <w:sz w:val="24"/>
          <w:szCs w:val="24"/>
        </w:rPr>
        <w:t>Акты плановых проверок утвердить.</w:t>
      </w:r>
    </w:p>
    <w:p w:rsidR="006C0BB7" w:rsidRPr="006C0BB7" w:rsidRDefault="006C0BB7" w:rsidP="000B3716">
      <w:pPr>
        <w:pStyle w:val="ConsPlusNonformat"/>
        <w:widowControl/>
        <w:numPr>
          <w:ilvl w:val="0"/>
          <w:numId w:val="3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B7">
        <w:rPr>
          <w:rFonts w:ascii="Times New Roman" w:hAnsi="Times New Roman" w:cs="Times New Roman"/>
          <w:sz w:val="24"/>
          <w:szCs w:val="24"/>
        </w:rPr>
        <w:t>Материалы по организациям, не представившим Сведения о производственной деятельности к плановой проверке: ООО «Монтажник», ЗАО «</w:t>
      </w:r>
      <w:proofErr w:type="spellStart"/>
      <w:r w:rsidRPr="006C0BB7">
        <w:rPr>
          <w:rFonts w:ascii="Times New Roman" w:hAnsi="Times New Roman" w:cs="Times New Roman"/>
          <w:sz w:val="24"/>
          <w:szCs w:val="24"/>
        </w:rPr>
        <w:t>Тимбер</w:t>
      </w:r>
      <w:proofErr w:type="spellEnd"/>
      <w:r w:rsidRPr="006C0BB7">
        <w:rPr>
          <w:rFonts w:ascii="Times New Roman" w:hAnsi="Times New Roman" w:cs="Times New Roman"/>
          <w:sz w:val="24"/>
          <w:szCs w:val="24"/>
        </w:rPr>
        <w:t>», ООО «Строительная компания «КРИСТАЛЛ» направить на рассмотрение в Дисциплинарную комиссию АСРО «ГС РМЭ.</w:t>
      </w:r>
    </w:p>
    <w:p w:rsidR="001B0645" w:rsidRPr="00F831F4" w:rsidRDefault="001B0645" w:rsidP="000B3716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F831F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C5069" w:rsidRPr="0030714C" w:rsidRDefault="004C5069" w:rsidP="000B3716">
      <w:pPr>
        <w:pStyle w:val="ConsPlusNonformat"/>
        <w:widowControl/>
        <w:spacing w:before="160" w:after="160"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№2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C5069">
        <w:rPr>
          <w:rFonts w:ascii="Times New Roman" w:hAnsi="Times New Roman" w:cs="Times New Roman"/>
          <w:b/>
          <w:sz w:val="24"/>
          <w:szCs w:val="24"/>
        </w:rPr>
        <w:t xml:space="preserve">О согласовании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C5069">
        <w:rPr>
          <w:rFonts w:ascii="Times New Roman" w:hAnsi="Times New Roman" w:cs="Times New Roman"/>
          <w:b/>
          <w:sz w:val="24"/>
          <w:szCs w:val="24"/>
        </w:rPr>
        <w:t xml:space="preserve">лана проверок </w:t>
      </w:r>
      <w:r w:rsidR="00C10055">
        <w:rPr>
          <w:rFonts w:ascii="Times New Roman" w:hAnsi="Times New Roman" w:cs="Times New Roman"/>
          <w:b/>
          <w:sz w:val="24"/>
          <w:szCs w:val="24"/>
        </w:rPr>
        <w:t xml:space="preserve">на 2021 год </w:t>
      </w:r>
      <w:r w:rsidRPr="004C5069">
        <w:rPr>
          <w:rFonts w:ascii="Times New Roman" w:hAnsi="Times New Roman" w:cs="Times New Roman"/>
          <w:b/>
          <w:sz w:val="24"/>
          <w:szCs w:val="24"/>
        </w:rPr>
        <w:t>соблюдения членами АСРО «ГС РМЭ» обязательных Требований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5069" w:rsidRDefault="004C5069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B61A3A" w:rsidRPr="00B61A3A" w:rsidRDefault="00B61A3A" w:rsidP="000B3716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1A3A">
        <w:rPr>
          <w:rFonts w:ascii="Times New Roman" w:hAnsi="Times New Roman" w:cs="Times New Roman"/>
          <w:sz w:val="24"/>
          <w:szCs w:val="24"/>
        </w:rPr>
        <w:t>Ландышеву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3A">
        <w:rPr>
          <w:rFonts w:ascii="Times New Roman" w:hAnsi="Times New Roman" w:cs="Times New Roman"/>
          <w:sz w:val="24"/>
          <w:szCs w:val="24"/>
        </w:rPr>
        <w:t xml:space="preserve">Ф., которая представила членам контрольной комиссии АСРО «ГС РМЭ» </w:t>
      </w:r>
      <w:r w:rsidRPr="00B61A3A">
        <w:rPr>
          <w:rFonts w:ascii="Times New Roman" w:hAnsi="Times New Roman" w:cs="Times New Roman"/>
          <w:b/>
          <w:sz w:val="24"/>
          <w:szCs w:val="24"/>
        </w:rPr>
        <w:t xml:space="preserve">План проверок </w:t>
      </w:r>
      <w:r w:rsidR="003C695E">
        <w:rPr>
          <w:rFonts w:ascii="Times New Roman" w:hAnsi="Times New Roman" w:cs="Times New Roman"/>
          <w:b/>
          <w:sz w:val="24"/>
          <w:szCs w:val="24"/>
        </w:rPr>
        <w:t xml:space="preserve">на 2021 год </w:t>
      </w:r>
      <w:r w:rsidRPr="00B61A3A">
        <w:rPr>
          <w:rFonts w:ascii="Times New Roman" w:hAnsi="Times New Roman" w:cs="Times New Roman"/>
          <w:b/>
          <w:sz w:val="24"/>
          <w:szCs w:val="24"/>
        </w:rPr>
        <w:t>соблюдения членами АСРО «ГС РМЭ»:</w:t>
      </w:r>
    </w:p>
    <w:p w:rsidR="00B61A3A" w:rsidRPr="00B61A3A" w:rsidRDefault="00B61A3A" w:rsidP="000B3716">
      <w:pPr>
        <w:pStyle w:val="ConsPlusNonformat"/>
        <w:numPr>
          <w:ilvl w:val="0"/>
          <w:numId w:val="35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3A">
        <w:rPr>
          <w:rFonts w:ascii="Times New Roman" w:hAnsi="Times New Roman" w:cs="Times New Roman"/>
          <w:sz w:val="24"/>
          <w:szCs w:val="24"/>
        </w:rPr>
        <w:t>Требований стандартов и внутренних документов Ассоциации, условий членства в Ассоциации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A3A" w:rsidRPr="00B61A3A" w:rsidRDefault="00B61A3A" w:rsidP="000B3716">
      <w:pPr>
        <w:pStyle w:val="ConsPlusNonformat"/>
        <w:numPr>
          <w:ilvl w:val="0"/>
          <w:numId w:val="35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3A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61A3A">
        <w:rPr>
          <w:rFonts w:ascii="Times New Roman" w:hAnsi="Times New Roman" w:cs="Times New Roman"/>
          <w:sz w:val="24"/>
          <w:szCs w:val="24"/>
        </w:rPr>
        <w:t>нных Национальным объединением строителей;</w:t>
      </w:r>
    </w:p>
    <w:p w:rsidR="008E4A7A" w:rsidRPr="00B61A3A" w:rsidRDefault="007B40E0" w:rsidP="000B3716">
      <w:pPr>
        <w:pStyle w:val="ConsPlusNonformat"/>
        <w:numPr>
          <w:ilvl w:val="0"/>
          <w:numId w:val="35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B40E0">
        <w:rPr>
          <w:rFonts w:ascii="Times New Roman" w:hAnsi="Times New Roman" w:cs="Times New Roman"/>
          <w:sz w:val="24"/>
          <w:szCs w:val="24"/>
        </w:rPr>
        <w:t>бязательств по договорам строительного подряда, договорам подряда на осуществление сноса,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40E0">
        <w:rPr>
          <w:rFonts w:ascii="Times New Roman" w:hAnsi="Times New Roman" w:cs="Times New Roman"/>
          <w:sz w:val="24"/>
          <w:szCs w:val="24"/>
        </w:rPr>
        <w:t>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40E0">
        <w:rPr>
          <w:rFonts w:ascii="Times New Roman" w:hAnsi="Times New Roman" w:cs="Times New Roman"/>
          <w:sz w:val="24"/>
          <w:szCs w:val="24"/>
        </w:rPr>
        <w:t>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40E0">
        <w:rPr>
          <w:rFonts w:ascii="Times New Roman" w:hAnsi="Times New Roman" w:cs="Times New Roman"/>
          <w:sz w:val="24"/>
          <w:szCs w:val="24"/>
        </w:rPr>
        <w:t>н взнос в компенсационный фонд обеспечения договорных обязательств</w:t>
      </w:r>
      <w:r w:rsidR="00B61A3A" w:rsidRPr="00B61A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A3A" w:rsidRDefault="00B61A3A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B61A3A" w:rsidRPr="00F831F4" w:rsidRDefault="00B61A3A" w:rsidP="001A5EB1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</w:t>
      </w:r>
      <w:r w:rsidR="001A5EB1" w:rsidRPr="00620B04">
        <w:rPr>
          <w:rFonts w:ascii="Times New Roman" w:hAnsi="Times New Roman"/>
          <w:sz w:val="24"/>
          <w:szCs w:val="24"/>
        </w:rPr>
        <w:t> </w:t>
      </w:r>
      <w:r w:rsidRPr="00F831F4">
        <w:rPr>
          <w:rFonts w:ascii="Times New Roman" w:hAnsi="Times New Roman" w:cs="Times New Roman"/>
          <w:sz w:val="24"/>
          <w:szCs w:val="24"/>
        </w:rPr>
        <w:t>Р., который предложил</w:t>
      </w:r>
      <w:r w:rsidRPr="00B61A3A">
        <w:t xml:space="preserve"> </w:t>
      </w:r>
      <w:r w:rsidRPr="00B61A3A">
        <w:rPr>
          <w:rFonts w:ascii="Times New Roman" w:hAnsi="Times New Roman" w:cs="Times New Roman"/>
          <w:sz w:val="24"/>
          <w:szCs w:val="24"/>
        </w:rPr>
        <w:t xml:space="preserve">согласовать План проверок </w:t>
      </w:r>
      <w:r w:rsidR="00EE14A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B61A3A">
        <w:rPr>
          <w:rFonts w:ascii="Times New Roman" w:hAnsi="Times New Roman" w:cs="Times New Roman"/>
          <w:sz w:val="24"/>
          <w:szCs w:val="24"/>
        </w:rPr>
        <w:t xml:space="preserve">соблюдения членами АСРО «ГС РМЭ» обязательных Требований и направить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61A3A">
        <w:rPr>
          <w:rFonts w:ascii="Times New Roman" w:hAnsi="Times New Roman" w:cs="Times New Roman"/>
          <w:sz w:val="24"/>
          <w:szCs w:val="24"/>
        </w:rPr>
        <w:t>на утверждение Совету АСРО «ГС РМЭ».</w:t>
      </w:r>
    </w:p>
    <w:p w:rsidR="00B61A3A" w:rsidRPr="0099664D" w:rsidRDefault="00B61A3A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4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61A3A" w:rsidRPr="00F831F4" w:rsidRDefault="00B61A3A" w:rsidP="000B3716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1A3A">
        <w:rPr>
          <w:rFonts w:ascii="Times New Roman" w:hAnsi="Times New Roman" w:cs="Times New Roman"/>
          <w:sz w:val="24"/>
          <w:szCs w:val="24"/>
        </w:rPr>
        <w:t xml:space="preserve">Согласовать План проверок </w:t>
      </w:r>
      <w:r w:rsidR="00EE14A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B61A3A">
        <w:rPr>
          <w:rFonts w:ascii="Times New Roman" w:hAnsi="Times New Roman" w:cs="Times New Roman"/>
          <w:sz w:val="24"/>
          <w:szCs w:val="24"/>
        </w:rPr>
        <w:t xml:space="preserve">соблюдения членами АСРО «ГС РМЭ» обязательных Требований и направить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61A3A">
        <w:rPr>
          <w:rFonts w:ascii="Times New Roman" w:hAnsi="Times New Roman" w:cs="Times New Roman"/>
          <w:sz w:val="24"/>
          <w:szCs w:val="24"/>
        </w:rPr>
        <w:t>на утверждение Совету АСРО «ГС РМЭ».</w:t>
      </w:r>
    </w:p>
    <w:p w:rsidR="00B61A3A" w:rsidRPr="00F831F4" w:rsidRDefault="00B61A3A" w:rsidP="000B3716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F831F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20B04" w:rsidRPr="000B3716" w:rsidRDefault="00620B04" w:rsidP="000B3716">
      <w:pPr>
        <w:pStyle w:val="ConsPlusNonformat"/>
        <w:widowControl/>
        <w:spacing w:before="160" w:after="16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0B3716">
        <w:rPr>
          <w:rFonts w:ascii="Times New Roman" w:hAnsi="Times New Roman" w:cs="Times New Roman"/>
          <w:b/>
          <w:sz w:val="24"/>
          <w:szCs w:val="24"/>
        </w:rPr>
        <w:t xml:space="preserve">ПО ВОПРОСУ № 3 ПОВЕСТКИ ДНЯ: </w:t>
      </w:r>
      <w:r w:rsidR="000B3716">
        <w:rPr>
          <w:rFonts w:ascii="Times New Roman" w:hAnsi="Times New Roman" w:cs="Times New Roman"/>
          <w:b/>
          <w:sz w:val="24"/>
          <w:szCs w:val="24"/>
        </w:rPr>
        <w:t>«</w:t>
      </w:r>
      <w:r w:rsidRPr="000B3716">
        <w:rPr>
          <w:rFonts w:ascii="Times New Roman" w:hAnsi="Times New Roman" w:cs="Times New Roman"/>
          <w:b/>
          <w:sz w:val="24"/>
          <w:szCs w:val="24"/>
        </w:rPr>
        <w:t>Разное</w:t>
      </w:r>
      <w:r w:rsidR="000B3716">
        <w:rPr>
          <w:rFonts w:ascii="Times New Roman" w:hAnsi="Times New Roman" w:cs="Times New Roman"/>
          <w:b/>
          <w:sz w:val="24"/>
          <w:szCs w:val="24"/>
        </w:rPr>
        <w:t>»</w:t>
      </w:r>
    </w:p>
    <w:p w:rsidR="00620B04" w:rsidRPr="00620B04" w:rsidRDefault="00620B04" w:rsidP="000B3716">
      <w:pPr>
        <w:spacing w:after="0" w:line="228" w:lineRule="auto"/>
        <w:rPr>
          <w:rFonts w:eastAsia="Times New Roman" w:cs="Calibri"/>
          <w:lang w:eastAsia="ru-RU"/>
        </w:rPr>
      </w:pPr>
      <w:r w:rsidRPr="00620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</w:p>
    <w:p w:rsidR="00864810" w:rsidRDefault="00620B04" w:rsidP="000B3716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Ландышеву Г.</w:t>
      </w:r>
      <w:r w:rsidR="001A5EB1" w:rsidRPr="00620B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Ф., которая сообщила, что в адрес АСРО «ГС РМЭ»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направлена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Комитета государственного строительного надзора города Москвы (№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СРО-6398/20-(0)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>020г.) о выявленных нарушениях,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допущенных членом 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  ООО «ТСК «РУАЛ»,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осуществляющ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объекта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 xml:space="preserve"> «Автосалон с торговыми помещениями», расположенного по адресу</w:t>
      </w:r>
      <w:r w:rsidR="00C244B1">
        <w:rPr>
          <w:rFonts w:ascii="Times New Roman" w:eastAsia="Times New Roman" w:hAnsi="Times New Roman"/>
          <w:sz w:val="24"/>
          <w:szCs w:val="24"/>
          <w:lang w:eastAsia="ru-RU"/>
        </w:rPr>
        <w:t>: г.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4B1">
        <w:rPr>
          <w:rFonts w:ascii="Times New Roman" w:eastAsia="Times New Roman" w:hAnsi="Times New Roman"/>
          <w:sz w:val="24"/>
          <w:szCs w:val="24"/>
          <w:lang w:eastAsia="ru-RU"/>
        </w:rPr>
        <w:t>Москва,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 xml:space="preserve"> ЮЗАО, Северное Бутово, Глушко академика ул. вл.</w:t>
      </w:r>
      <w:r w:rsidR="006A3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C244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20B04" w:rsidRPr="00620B04" w:rsidRDefault="00620B04" w:rsidP="000B3716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В адрес ООО «ТСК «РУАЛ» был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244B1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64810">
        <w:rPr>
          <w:rFonts w:ascii="Times New Roman" w:eastAsia="Times New Roman" w:hAnsi="Times New Roman"/>
          <w:sz w:val="24"/>
          <w:szCs w:val="24"/>
          <w:lang w:eastAsia="ru-RU"/>
        </w:rPr>
        <w:t>378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3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устранения замечаний.</w:t>
      </w:r>
    </w:p>
    <w:p w:rsidR="000B3716" w:rsidRDefault="000B3716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620B04" w:rsidRPr="00620B04" w:rsidRDefault="00620B04" w:rsidP="000B3716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Вафина М.</w:t>
      </w:r>
      <w:r w:rsidR="001A5EB1" w:rsidRPr="00620B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Р., который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0B3716" w:rsidRPr="0099664D" w:rsidRDefault="000B3716" w:rsidP="000B3716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4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20B04" w:rsidRPr="00620B04" w:rsidRDefault="00620B04" w:rsidP="001A5EB1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0B3716" w:rsidRPr="00F831F4" w:rsidRDefault="000B3716" w:rsidP="000B3716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F831F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1B0645" w:rsidRDefault="001B0645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0" w:rsidRDefault="006A3230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3A" w:rsidRPr="00EF05AC" w:rsidRDefault="00B61A3A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Вафин М. Р.</w:t>
      </w:r>
    </w:p>
    <w:p w:rsidR="00B61A3A" w:rsidRDefault="00B61A3A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A4" w:rsidRDefault="000440A4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3A" w:rsidRPr="00EF05AC" w:rsidRDefault="00B61A3A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p w:rsidR="00116A50" w:rsidRDefault="00116A50" w:rsidP="000B371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A50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EA" w:rsidRDefault="00C442EA" w:rsidP="008E1624">
      <w:pPr>
        <w:spacing w:after="0" w:line="240" w:lineRule="auto"/>
      </w:pPr>
      <w:r>
        <w:separator/>
      </w:r>
    </w:p>
  </w:endnote>
  <w:endnote w:type="continuationSeparator" w:id="0">
    <w:p w:rsidR="00C442EA" w:rsidRDefault="00C442E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7A3807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EA" w:rsidRDefault="00C442EA" w:rsidP="008E1624">
      <w:pPr>
        <w:spacing w:after="0" w:line="240" w:lineRule="auto"/>
      </w:pPr>
      <w:r>
        <w:separator/>
      </w:r>
    </w:p>
  </w:footnote>
  <w:footnote w:type="continuationSeparator" w:id="0">
    <w:p w:rsidR="00C442EA" w:rsidRDefault="00C442E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4"/>
  </w:num>
  <w:num w:numId="4">
    <w:abstractNumId w:val="6"/>
  </w:num>
  <w:num w:numId="5">
    <w:abstractNumId w:val="28"/>
  </w:num>
  <w:num w:numId="6">
    <w:abstractNumId w:val="11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7"/>
  </w:num>
  <w:num w:numId="12">
    <w:abstractNumId w:val="22"/>
  </w:num>
  <w:num w:numId="13">
    <w:abstractNumId w:val="7"/>
  </w:num>
  <w:num w:numId="14">
    <w:abstractNumId w:val="0"/>
  </w:num>
  <w:num w:numId="15">
    <w:abstractNumId w:val="23"/>
  </w:num>
  <w:num w:numId="16">
    <w:abstractNumId w:val="5"/>
  </w:num>
  <w:num w:numId="17">
    <w:abstractNumId w:val="8"/>
  </w:num>
  <w:num w:numId="18">
    <w:abstractNumId w:val="37"/>
  </w:num>
  <w:num w:numId="19">
    <w:abstractNumId w:val="30"/>
  </w:num>
  <w:num w:numId="20">
    <w:abstractNumId w:val="10"/>
  </w:num>
  <w:num w:numId="21">
    <w:abstractNumId w:val="21"/>
  </w:num>
  <w:num w:numId="22">
    <w:abstractNumId w:val="33"/>
  </w:num>
  <w:num w:numId="23">
    <w:abstractNumId w:val="29"/>
  </w:num>
  <w:num w:numId="24">
    <w:abstractNumId w:val="32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9"/>
  </w:num>
  <w:num w:numId="32">
    <w:abstractNumId w:val="4"/>
  </w:num>
  <w:num w:numId="33">
    <w:abstractNumId w:val="3"/>
  </w:num>
  <w:num w:numId="34">
    <w:abstractNumId w:val="24"/>
  </w:num>
  <w:num w:numId="35">
    <w:abstractNumId w:val="38"/>
  </w:num>
  <w:num w:numId="36">
    <w:abstractNumId w:val="15"/>
  </w:num>
  <w:num w:numId="37">
    <w:abstractNumId w:val="36"/>
  </w:num>
  <w:num w:numId="38">
    <w:abstractNumId w:val="35"/>
  </w:num>
  <w:num w:numId="39">
    <w:abstractNumId w:val="20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55F"/>
    <w:rsid w:val="00FA66AB"/>
    <w:rsid w:val="00FA66F6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59CB-87E9-41B6-9B04-2E8AF5F9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1811</Words>
  <Characters>10329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2020-12-23T07:58:00Z</cp:lastPrinted>
  <dcterms:created xsi:type="dcterms:W3CDTF">2020-12-23T11:11:00Z</dcterms:created>
  <dcterms:modified xsi:type="dcterms:W3CDTF">2020-12-23T11:11:00Z</dcterms:modified>
</cp:coreProperties>
</file>